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FD7" w:rsidRDefault="00C63FD7" w:rsidP="00C63FD7">
      <w:pPr>
        <w:autoSpaceDE w:val="0"/>
        <w:autoSpaceDN w:val="0"/>
        <w:adjustRightInd w:val="0"/>
        <w:spacing w:after="0" w:line="240" w:lineRule="auto"/>
        <w:ind w:left="3" w:hanging="3"/>
        <w:jc w:val="right"/>
        <w:rPr>
          <w:rFonts w:ascii="Times New Roman" w:eastAsia="Times New Roman" w:hAnsi="Times New Roman"/>
          <w:color w:val="000000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</w:t>
      </w:r>
      <w:r>
        <w:rPr>
          <w:rFonts w:ascii="Times New Roman" w:hAnsi="Times New Roman"/>
          <w:color w:val="000000"/>
        </w:rPr>
        <w:t xml:space="preserve">Приложение </w:t>
      </w:r>
    </w:p>
    <w:p w:rsidR="00C63FD7" w:rsidRDefault="00C63FD7" w:rsidP="00C63FD7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  <w:position w:val="-1"/>
        </w:rPr>
      </w:pPr>
      <w:proofErr w:type="gramStart"/>
      <w:r>
        <w:rPr>
          <w:rFonts w:ascii="Times New Roman" w:hAnsi="Times New Roman"/>
          <w:color w:val="000000"/>
        </w:rPr>
        <w:t>к</w:t>
      </w:r>
      <w:proofErr w:type="gramEnd"/>
      <w:r>
        <w:rPr>
          <w:rFonts w:ascii="Times New Roman" w:hAnsi="Times New Roman"/>
          <w:color w:val="000000"/>
        </w:rPr>
        <w:t xml:space="preserve"> приказу Министерства образования </w:t>
      </w:r>
    </w:p>
    <w:p w:rsidR="00C63FD7" w:rsidRDefault="00C63FD7" w:rsidP="00C63FD7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и</w:t>
      </w:r>
      <w:proofErr w:type="gramEnd"/>
      <w:r>
        <w:rPr>
          <w:rFonts w:ascii="Times New Roman" w:hAnsi="Times New Roman"/>
          <w:color w:val="000000"/>
        </w:rPr>
        <w:t xml:space="preserve"> науки Кыргызской Республики</w:t>
      </w:r>
    </w:p>
    <w:p w:rsidR="00C63FD7" w:rsidRDefault="00C63FD7" w:rsidP="00C63FD7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</w:rPr>
        <w:t>от</w:t>
      </w:r>
      <w:proofErr w:type="gramEnd"/>
      <w:r>
        <w:rPr>
          <w:rFonts w:ascii="Times New Roman" w:hAnsi="Times New Roman"/>
          <w:color w:val="000000"/>
        </w:rPr>
        <w:t xml:space="preserve"> «___» ______________ 2021 г.</w:t>
      </w:r>
    </w:p>
    <w:p w:rsidR="00C63FD7" w:rsidRDefault="00C63FD7" w:rsidP="00C63FD7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color w:val="000000"/>
        </w:rPr>
        <w:t>№ ________</w:t>
      </w:r>
    </w:p>
    <w:p w:rsidR="00C63FD7" w:rsidRDefault="00C63FD7" w:rsidP="00C63FD7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center"/>
        <w:rPr>
          <w:rFonts w:ascii="Times New Roman" w:hAnsi="Times New Roman"/>
          <w:b/>
        </w:rPr>
      </w:pPr>
    </w:p>
    <w:p w:rsidR="00C63FD7" w:rsidRDefault="00C63FD7" w:rsidP="00C63FD7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:rsidR="00C63FD7" w:rsidRDefault="00C63FD7" w:rsidP="00C63FD7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:rsidR="00C63FD7" w:rsidRDefault="00C63FD7" w:rsidP="00C63FD7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:rsidR="00C63FD7" w:rsidRDefault="00C63FD7" w:rsidP="00C63FD7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МИНИСТЕРСТВО ОБРАЗОВАНИЯ И НАУКИ </w:t>
      </w:r>
      <w:r>
        <w:rPr>
          <w:rFonts w:ascii="Times New Roman" w:hAnsi="Times New Roman"/>
          <w:b/>
          <w:sz w:val="28"/>
        </w:rPr>
        <w:br/>
        <w:t>КЫРГЫЗСКОЙ РЕСПУБЛИКИ</w:t>
      </w:r>
    </w:p>
    <w:p w:rsidR="00C63FD7" w:rsidRDefault="00C63FD7" w:rsidP="00C63FD7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</w:rPr>
      </w:pPr>
    </w:p>
    <w:p w:rsidR="00C63FD7" w:rsidRDefault="00C63FD7" w:rsidP="00C63FD7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0"/>
        </w:rPr>
      </w:pPr>
    </w:p>
    <w:p w:rsidR="00C63FD7" w:rsidRDefault="00C63FD7" w:rsidP="00C63FD7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</w:rPr>
      </w:pPr>
    </w:p>
    <w:p w:rsidR="00C63FD7" w:rsidRDefault="00C63FD7" w:rsidP="00C63FD7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sz w:val="28"/>
        </w:rPr>
        <w:t xml:space="preserve">ГОСУДАРСТВЕННЫЙ ОБРАЗОВАТЕЛЬНЫЙ СТАНДАРТ </w:t>
      </w:r>
      <w:r>
        <w:rPr>
          <w:rFonts w:ascii="Times New Roman" w:hAnsi="Times New Roman"/>
          <w:b/>
          <w:bCs/>
          <w:sz w:val="28"/>
        </w:rPr>
        <w:t xml:space="preserve"> </w:t>
      </w:r>
    </w:p>
    <w:p w:rsidR="00C63FD7" w:rsidRDefault="00C63FD7" w:rsidP="00C63FD7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ВЫСШЕГО ПРОФЕССИОНАЛЬНОГО ОБРАЗОВАНИЯ  </w:t>
      </w:r>
    </w:p>
    <w:p w:rsidR="00C63FD7" w:rsidRDefault="00C63FD7" w:rsidP="00C63FD7">
      <w:pPr>
        <w:autoSpaceDE w:val="0"/>
        <w:autoSpaceDN w:val="0"/>
        <w:adjustRightInd w:val="0"/>
        <w:ind w:left="3" w:hanging="3"/>
        <w:rPr>
          <w:rFonts w:ascii="Times New Roman" w:hAnsi="Times New Roman"/>
          <w:b/>
          <w:bCs/>
          <w:sz w:val="28"/>
        </w:rPr>
      </w:pPr>
    </w:p>
    <w:p w:rsidR="00C63FD7" w:rsidRDefault="00C63FD7" w:rsidP="00C63FD7">
      <w:pPr>
        <w:autoSpaceDE w:val="0"/>
        <w:autoSpaceDN w:val="0"/>
        <w:adjustRightInd w:val="0"/>
        <w:ind w:left="3" w:hanging="3"/>
        <w:rPr>
          <w:rFonts w:ascii="Times New Roman" w:hAnsi="Times New Roman"/>
          <w:b/>
          <w:bCs/>
          <w:sz w:val="28"/>
        </w:rPr>
      </w:pPr>
    </w:p>
    <w:p w:rsidR="00C63FD7" w:rsidRDefault="00C63FD7" w:rsidP="00C63FD7">
      <w:pPr>
        <w:ind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НАПРАВЛЕНИЕ: </w:t>
      </w:r>
      <w:r>
        <w:rPr>
          <w:rFonts w:ascii="Times New Roman" w:eastAsia="Segoe UI" w:hAnsi="Times New Roman"/>
          <w:b/>
          <w:sz w:val="28"/>
          <w:szCs w:val="24"/>
        </w:rPr>
        <w:t>5</w:t>
      </w:r>
      <w:r>
        <w:rPr>
          <w:rFonts w:ascii="Times New Roman" w:eastAsia="Segoe UI" w:hAnsi="Times New Roman"/>
          <w:b/>
          <w:sz w:val="28"/>
          <w:szCs w:val="24"/>
        </w:rPr>
        <w:t>8</w:t>
      </w:r>
      <w:r>
        <w:rPr>
          <w:rFonts w:ascii="Times New Roman" w:eastAsia="Segoe UI" w:hAnsi="Times New Roman"/>
          <w:b/>
          <w:sz w:val="28"/>
          <w:szCs w:val="24"/>
        </w:rPr>
        <w:t>0</w:t>
      </w:r>
      <w:r>
        <w:rPr>
          <w:rFonts w:ascii="Times New Roman" w:eastAsia="Segoe UI" w:hAnsi="Times New Roman"/>
          <w:b/>
          <w:sz w:val="28"/>
          <w:szCs w:val="24"/>
        </w:rPr>
        <w:t>5</w:t>
      </w:r>
      <w:r>
        <w:rPr>
          <w:rFonts w:ascii="Times New Roman" w:eastAsia="Segoe UI" w:hAnsi="Times New Roman"/>
          <w:b/>
          <w:sz w:val="28"/>
          <w:szCs w:val="24"/>
        </w:rPr>
        <w:t xml:space="preserve">00 </w:t>
      </w:r>
      <w:r>
        <w:rPr>
          <w:rFonts w:ascii="Times New Roman" w:eastAsia="Segoe UI" w:hAnsi="Times New Roman"/>
          <w:b/>
          <w:sz w:val="28"/>
          <w:szCs w:val="24"/>
        </w:rPr>
        <w:t>Бизнес информатика</w:t>
      </w:r>
    </w:p>
    <w:p w:rsidR="00C63FD7" w:rsidRDefault="00C63FD7" w:rsidP="00C63FD7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pacing w:val="-1"/>
          <w:sz w:val="28"/>
        </w:rPr>
        <w:t>Квалификация: магистр</w:t>
      </w:r>
    </w:p>
    <w:p w:rsidR="00C63FD7" w:rsidRDefault="00C63FD7" w:rsidP="00C63FD7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4"/>
          <w:lang w:eastAsia="ru-RU"/>
        </w:rPr>
      </w:pPr>
    </w:p>
    <w:p w:rsidR="00C63FD7" w:rsidRDefault="00C63FD7" w:rsidP="00C63FD7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</w:rPr>
      </w:pPr>
    </w:p>
    <w:p w:rsidR="00C63FD7" w:rsidRDefault="00C63FD7" w:rsidP="00C63FD7">
      <w:pPr>
        <w:ind w:left="3" w:hanging="3"/>
        <w:jc w:val="both"/>
        <w:rPr>
          <w:rFonts w:ascii="Times New Roman" w:eastAsia="Times New Roman" w:hAnsi="Times New Roman"/>
          <w:sz w:val="28"/>
          <w:szCs w:val="24"/>
        </w:rPr>
      </w:pPr>
    </w:p>
    <w:p w:rsidR="00C63FD7" w:rsidRDefault="00C63FD7" w:rsidP="00C63FD7">
      <w:pPr>
        <w:ind w:left="3" w:hanging="3"/>
        <w:jc w:val="both"/>
        <w:rPr>
          <w:rFonts w:ascii="Times New Roman" w:hAnsi="Times New Roman"/>
          <w:sz w:val="28"/>
          <w:szCs w:val="20"/>
        </w:rPr>
      </w:pPr>
    </w:p>
    <w:p w:rsidR="00C63FD7" w:rsidRDefault="00C63FD7" w:rsidP="00C63FD7">
      <w:pPr>
        <w:ind w:left="2" w:hanging="2"/>
        <w:jc w:val="both"/>
        <w:rPr>
          <w:rFonts w:ascii="Times New Roman" w:hAnsi="Times New Roman"/>
          <w:sz w:val="24"/>
        </w:rPr>
      </w:pPr>
    </w:p>
    <w:p w:rsidR="00C63FD7" w:rsidRDefault="00C63FD7" w:rsidP="00C63FD7">
      <w:pPr>
        <w:ind w:left="2" w:hanging="2"/>
        <w:rPr>
          <w:rFonts w:ascii="Times New Roman" w:hAnsi="Times New Roman"/>
        </w:rPr>
      </w:pPr>
    </w:p>
    <w:p w:rsidR="00C63FD7" w:rsidRDefault="00C63FD7" w:rsidP="00C63FD7">
      <w:pPr>
        <w:ind w:left="2" w:hanging="2"/>
        <w:rPr>
          <w:rFonts w:ascii="Times New Roman" w:hAnsi="Times New Roman"/>
          <w:sz w:val="24"/>
        </w:rPr>
      </w:pPr>
    </w:p>
    <w:p w:rsidR="00C63FD7" w:rsidRDefault="00C63FD7" w:rsidP="00C63FD7">
      <w:pPr>
        <w:ind w:left="2" w:hanging="2"/>
        <w:rPr>
          <w:rFonts w:ascii="Times New Roman" w:hAnsi="Times New Roman"/>
        </w:rPr>
      </w:pPr>
    </w:p>
    <w:p w:rsidR="00C63FD7" w:rsidRDefault="00C63FD7" w:rsidP="00C63FD7">
      <w:pPr>
        <w:ind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Бишкек 2021</w:t>
      </w:r>
    </w:p>
    <w:p w:rsidR="00C63FD7" w:rsidRDefault="00C63FD7" w:rsidP="00C63FD7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ОБЩИЕ ПОЛОЖЕНИЯ</w:t>
      </w:r>
    </w:p>
    <w:p w:rsidR="00C63FD7" w:rsidRDefault="00C63FD7" w:rsidP="00C63FD7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Настоящий Государственный образовательный стандарт по направлению </w:t>
      </w:r>
      <w:r>
        <w:rPr>
          <w:rFonts w:ascii="Times New Roman" w:eastAsia="Segoe UI" w:hAnsi="Times New Roman"/>
          <w:b/>
          <w:sz w:val="24"/>
          <w:szCs w:val="24"/>
        </w:rPr>
        <w:t>58</w:t>
      </w:r>
      <w:r>
        <w:rPr>
          <w:rFonts w:ascii="Times New Roman" w:eastAsia="Segoe UI" w:hAnsi="Times New Roman"/>
          <w:b/>
          <w:sz w:val="24"/>
          <w:szCs w:val="24"/>
        </w:rPr>
        <w:t>0</w:t>
      </w:r>
      <w:r>
        <w:rPr>
          <w:rFonts w:ascii="Times New Roman" w:eastAsia="Segoe UI" w:hAnsi="Times New Roman"/>
          <w:b/>
          <w:sz w:val="24"/>
          <w:szCs w:val="24"/>
        </w:rPr>
        <w:t>5</w:t>
      </w:r>
      <w:r>
        <w:rPr>
          <w:rFonts w:ascii="Times New Roman" w:eastAsia="Segoe UI" w:hAnsi="Times New Roman"/>
          <w:b/>
          <w:sz w:val="24"/>
          <w:szCs w:val="24"/>
        </w:rPr>
        <w:t xml:space="preserve">00 </w:t>
      </w:r>
      <w:r>
        <w:rPr>
          <w:rFonts w:ascii="Times New Roman" w:eastAsia="Segoe UI" w:hAnsi="Times New Roman"/>
          <w:b/>
          <w:sz w:val="24"/>
          <w:szCs w:val="24"/>
        </w:rPr>
        <w:t>Бизнес информатика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C63FD7" w:rsidRDefault="00C63FD7" w:rsidP="00C63FD7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C63FD7" w:rsidRDefault="00C63FD7" w:rsidP="00C63FD7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Термины, определения, обозначения, сокращения</w:t>
      </w:r>
    </w:p>
    <w:p w:rsidR="003979FC" w:rsidRPr="00B9157A" w:rsidRDefault="00C63FD7" w:rsidP="00C63FD7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1FA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181FA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основная образовательная программа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1FA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181FA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направление подготовки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1FA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181FA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профиль </w:t>
      </w:r>
      <w:r w:rsidRPr="00181FA2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направленность основной образовательной программы на конкретный вид и (или) объект профессиональной деятельности;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1FA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181FA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компетенция </w:t>
      </w:r>
      <w:r w:rsidRPr="00181FA2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1FA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- бакалавр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-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1FA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- магистр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-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proofErr w:type="spellStart"/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>PhD</w:t>
      </w:r>
      <w:proofErr w:type="spellEnd"/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профилю) и осуществления профессиональной деятельности;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1FA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181FA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кредит</w:t>
      </w:r>
      <w:r w:rsidRPr="00181FA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условная мера трудоемкости основной профессиональной образовательной программы;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1FA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181FA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результаты обучения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- компетенции, приобретенные в результате обучения по основной образовательной программе/модулю;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1FA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181FA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выравнивающие курсы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- дисциплины, осваиваемые студентами-магистрантами,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1FA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- </w:t>
      </w:r>
      <w:r w:rsidRPr="00181FA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общенаучные компетенции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-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1FA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181FA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инструментальные компетенции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1FA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181FA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социально-личностные и общекультурные компетенции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-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81FA2">
        <w:rPr>
          <w:rFonts w:ascii="Times New Roman" w:hAnsi="Times New Roman"/>
          <w:b/>
          <w:sz w:val="24"/>
          <w:szCs w:val="24"/>
        </w:rPr>
        <w:t xml:space="preserve">- </w:t>
      </w:r>
      <w:r w:rsidRPr="00181FA2">
        <w:rPr>
          <w:rFonts w:ascii="Times New Roman" w:hAnsi="Times New Roman"/>
          <w:b/>
          <w:i/>
          <w:sz w:val="24"/>
          <w:szCs w:val="24"/>
        </w:rPr>
        <w:t>профессиональный стандарт</w:t>
      </w:r>
      <w:r w:rsidRPr="00B9157A">
        <w:rPr>
          <w:rFonts w:ascii="Times New Roman" w:hAnsi="Times New Roman"/>
          <w:sz w:val="24"/>
          <w:szCs w:val="24"/>
        </w:rPr>
        <w:t xml:space="preserve"> -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3979FC" w:rsidRPr="00181FA2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81FA2">
        <w:rPr>
          <w:rFonts w:ascii="Times New Roman" w:eastAsia="Times New Roman" w:hAnsi="Times New Roman"/>
          <w:b/>
          <w:sz w:val="24"/>
          <w:szCs w:val="24"/>
          <w:lang w:eastAsia="ru-RU"/>
        </w:rPr>
        <w:t>1.3. Сокращения и обозначения.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>В настоящем Государственном образовательном стандарте используются следующие сокращения:</w:t>
      </w:r>
    </w:p>
    <w:p w:rsidR="00756F75" w:rsidRPr="00756F75" w:rsidRDefault="00756F75" w:rsidP="00181FA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81FA2">
        <w:rPr>
          <w:rFonts w:ascii="Times New Roman" w:hAnsi="Times New Roman"/>
          <w:b/>
          <w:sz w:val="24"/>
          <w:szCs w:val="24"/>
        </w:rPr>
        <w:t xml:space="preserve">ГОС </w:t>
      </w:r>
      <w:r w:rsidRPr="00756F75">
        <w:rPr>
          <w:rFonts w:ascii="Times New Roman" w:hAnsi="Times New Roman"/>
          <w:sz w:val="24"/>
          <w:szCs w:val="24"/>
        </w:rPr>
        <w:t>– Государственный образовательный стандарт;</w:t>
      </w:r>
    </w:p>
    <w:p w:rsidR="00756F75" w:rsidRPr="00756F75" w:rsidRDefault="00756F75" w:rsidP="00181FA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81FA2">
        <w:rPr>
          <w:rFonts w:ascii="Times New Roman" w:hAnsi="Times New Roman"/>
          <w:b/>
          <w:sz w:val="24"/>
          <w:szCs w:val="24"/>
        </w:rPr>
        <w:t xml:space="preserve">ВПО </w:t>
      </w:r>
      <w:r w:rsidRPr="00756F75">
        <w:rPr>
          <w:rFonts w:ascii="Times New Roman" w:hAnsi="Times New Roman"/>
          <w:sz w:val="24"/>
          <w:szCs w:val="24"/>
        </w:rPr>
        <w:t>– высшее профессиональное образование;</w:t>
      </w:r>
    </w:p>
    <w:p w:rsidR="00756F75" w:rsidRPr="00756F75" w:rsidRDefault="00756F75" w:rsidP="00181FA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81FA2">
        <w:rPr>
          <w:rFonts w:ascii="Times New Roman" w:hAnsi="Times New Roman"/>
          <w:b/>
          <w:sz w:val="24"/>
          <w:szCs w:val="24"/>
        </w:rPr>
        <w:t xml:space="preserve">ООП </w:t>
      </w:r>
      <w:r w:rsidRPr="00756F75">
        <w:rPr>
          <w:rFonts w:ascii="Times New Roman" w:hAnsi="Times New Roman"/>
          <w:sz w:val="24"/>
          <w:szCs w:val="24"/>
        </w:rPr>
        <w:t>– основная образовательная программа;</w:t>
      </w:r>
    </w:p>
    <w:p w:rsidR="00756F75" w:rsidRPr="00756F75" w:rsidRDefault="00756F75" w:rsidP="00181FA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81FA2">
        <w:rPr>
          <w:rFonts w:ascii="Times New Roman" w:hAnsi="Times New Roman"/>
          <w:b/>
          <w:sz w:val="24"/>
          <w:szCs w:val="24"/>
        </w:rPr>
        <w:t xml:space="preserve">УМО </w:t>
      </w:r>
      <w:r w:rsidRPr="00756F75">
        <w:rPr>
          <w:rFonts w:ascii="Times New Roman" w:hAnsi="Times New Roman"/>
          <w:sz w:val="24"/>
          <w:szCs w:val="24"/>
        </w:rPr>
        <w:t>– учебно-методические объединения;</w:t>
      </w:r>
    </w:p>
    <w:p w:rsidR="00756F75" w:rsidRPr="00756F75" w:rsidRDefault="00756F75" w:rsidP="00181FA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81FA2">
        <w:rPr>
          <w:rFonts w:ascii="Times New Roman" w:hAnsi="Times New Roman"/>
          <w:b/>
          <w:sz w:val="24"/>
          <w:szCs w:val="24"/>
        </w:rPr>
        <w:t>ЦД ООП</w:t>
      </w:r>
      <w:r w:rsidRPr="00756F75">
        <w:rPr>
          <w:rFonts w:ascii="Times New Roman" w:hAnsi="Times New Roman"/>
          <w:sz w:val="24"/>
          <w:szCs w:val="24"/>
        </w:rPr>
        <w:t xml:space="preserve"> – цикл дисциплин основной образовательной программы;</w:t>
      </w:r>
    </w:p>
    <w:p w:rsidR="00756F75" w:rsidRPr="00756F75" w:rsidRDefault="00756F75" w:rsidP="00181FA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81FA2">
        <w:rPr>
          <w:rFonts w:ascii="Times New Roman" w:hAnsi="Times New Roman"/>
          <w:b/>
          <w:sz w:val="24"/>
          <w:szCs w:val="24"/>
        </w:rPr>
        <w:t>УК</w:t>
      </w:r>
      <w:r w:rsidRPr="00756F75">
        <w:rPr>
          <w:rFonts w:ascii="Times New Roman" w:hAnsi="Times New Roman"/>
          <w:sz w:val="24"/>
          <w:szCs w:val="24"/>
        </w:rPr>
        <w:t>- универсальные компетенции;</w:t>
      </w:r>
    </w:p>
    <w:p w:rsidR="00756F75" w:rsidRPr="00756F75" w:rsidRDefault="00756F75" w:rsidP="00181FA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81FA2">
        <w:rPr>
          <w:rFonts w:ascii="Times New Roman" w:hAnsi="Times New Roman"/>
          <w:b/>
          <w:sz w:val="24"/>
          <w:szCs w:val="24"/>
        </w:rPr>
        <w:t>ОК</w:t>
      </w:r>
      <w:r w:rsidRPr="00756F75">
        <w:rPr>
          <w:rFonts w:ascii="Times New Roman" w:hAnsi="Times New Roman"/>
          <w:sz w:val="24"/>
          <w:szCs w:val="24"/>
        </w:rPr>
        <w:t xml:space="preserve"> – общенаучные компетенции;</w:t>
      </w:r>
    </w:p>
    <w:p w:rsidR="00756F75" w:rsidRPr="00756F75" w:rsidRDefault="00756F75" w:rsidP="00181FA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81FA2">
        <w:rPr>
          <w:rFonts w:ascii="Times New Roman" w:hAnsi="Times New Roman"/>
          <w:b/>
          <w:sz w:val="24"/>
          <w:szCs w:val="24"/>
        </w:rPr>
        <w:t>ИК</w:t>
      </w:r>
      <w:r w:rsidRPr="00756F75">
        <w:rPr>
          <w:rFonts w:ascii="Times New Roman" w:hAnsi="Times New Roman"/>
          <w:sz w:val="24"/>
          <w:szCs w:val="24"/>
        </w:rPr>
        <w:t xml:space="preserve"> – инструментальные компетенции;</w:t>
      </w:r>
    </w:p>
    <w:p w:rsidR="00756F75" w:rsidRPr="00756F75" w:rsidRDefault="00756F75" w:rsidP="00181FA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81FA2">
        <w:rPr>
          <w:rFonts w:ascii="Times New Roman" w:hAnsi="Times New Roman"/>
          <w:b/>
          <w:sz w:val="24"/>
          <w:szCs w:val="24"/>
        </w:rPr>
        <w:t>ПК</w:t>
      </w:r>
      <w:r w:rsidRPr="00756F75">
        <w:rPr>
          <w:rFonts w:ascii="Times New Roman" w:hAnsi="Times New Roman"/>
          <w:sz w:val="24"/>
          <w:szCs w:val="24"/>
        </w:rPr>
        <w:t xml:space="preserve"> – профессиональные компетенции;</w:t>
      </w:r>
    </w:p>
    <w:p w:rsidR="003979FC" w:rsidRPr="00B9157A" w:rsidRDefault="00756F75" w:rsidP="00181F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1FA2">
        <w:rPr>
          <w:rFonts w:ascii="Times New Roman" w:hAnsi="Times New Roman"/>
          <w:b/>
          <w:sz w:val="24"/>
          <w:szCs w:val="24"/>
        </w:rPr>
        <w:t xml:space="preserve">    СЛК</w:t>
      </w:r>
      <w:r w:rsidRPr="00756F75">
        <w:rPr>
          <w:rFonts w:ascii="Times New Roman" w:hAnsi="Times New Roman"/>
          <w:sz w:val="24"/>
          <w:szCs w:val="24"/>
        </w:rPr>
        <w:t xml:space="preserve"> – социально-личностные и общекультурные компетенции.</w:t>
      </w:r>
    </w:p>
    <w:p w:rsidR="00756F75" w:rsidRDefault="00756F75" w:rsidP="00181FA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979FC" w:rsidRPr="00B9157A" w:rsidRDefault="003979FC" w:rsidP="00181FA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157A">
        <w:rPr>
          <w:rFonts w:ascii="Times New Roman" w:hAnsi="Times New Roman"/>
          <w:b/>
          <w:sz w:val="24"/>
          <w:szCs w:val="24"/>
        </w:rPr>
        <w:t>2. Область применения</w:t>
      </w:r>
    </w:p>
    <w:p w:rsidR="003979FC" w:rsidRPr="00B9157A" w:rsidRDefault="003979FC" w:rsidP="00181F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 xml:space="preserve">2.1. 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магистрантов </w:t>
      </w:r>
      <w:r w:rsidR="00C1244A" w:rsidRPr="00C1244A">
        <w:rPr>
          <w:rFonts w:ascii="Times New Roman" w:hAnsi="Times New Roman"/>
          <w:b/>
          <w:sz w:val="24"/>
          <w:szCs w:val="24"/>
        </w:rPr>
        <w:t>580500 – «</w:t>
      </w:r>
      <w:r w:rsidR="00181FA2">
        <w:rPr>
          <w:rFonts w:ascii="Times New Roman" w:hAnsi="Times New Roman"/>
          <w:b/>
          <w:sz w:val="24"/>
          <w:szCs w:val="24"/>
          <w:lang w:val="ky-KG"/>
        </w:rPr>
        <w:t>Б</w:t>
      </w:r>
      <w:proofErr w:type="spellStart"/>
      <w:r w:rsidR="00181FA2" w:rsidRPr="00C1244A">
        <w:rPr>
          <w:rFonts w:ascii="Times New Roman" w:hAnsi="Times New Roman"/>
          <w:b/>
          <w:sz w:val="24"/>
          <w:szCs w:val="24"/>
        </w:rPr>
        <w:t>изнес</w:t>
      </w:r>
      <w:proofErr w:type="spellEnd"/>
      <w:r w:rsidR="00181FA2" w:rsidRPr="00C1244A">
        <w:rPr>
          <w:rFonts w:ascii="Times New Roman" w:hAnsi="Times New Roman"/>
          <w:b/>
          <w:sz w:val="24"/>
          <w:szCs w:val="24"/>
        </w:rPr>
        <w:t xml:space="preserve"> информатика</w:t>
      </w:r>
      <w:r w:rsidR="00C1244A" w:rsidRPr="00C1244A">
        <w:rPr>
          <w:rFonts w:ascii="Times New Roman" w:hAnsi="Times New Roman"/>
          <w:b/>
          <w:sz w:val="24"/>
          <w:szCs w:val="24"/>
        </w:rPr>
        <w:t>»</w:t>
      </w:r>
      <w:r w:rsidRPr="00B9157A">
        <w:rPr>
          <w:rFonts w:ascii="Times New Roman" w:hAnsi="Times New Roman"/>
          <w:sz w:val="24"/>
          <w:szCs w:val="24"/>
        </w:rPr>
        <w:t xml:space="preserve">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по соответствующему направлению подготовки бакалавров на территории Кыргызской Республики.</w:t>
      </w:r>
    </w:p>
    <w:p w:rsidR="003979FC" w:rsidRPr="00B9157A" w:rsidRDefault="003979FC" w:rsidP="00181F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 xml:space="preserve">2.2. Основными пользователями настоящего ГОС ВПО по направлению </w:t>
      </w:r>
      <w:r w:rsidR="00C1244A" w:rsidRPr="00C1244A">
        <w:rPr>
          <w:rFonts w:ascii="Times New Roman" w:hAnsi="Times New Roman"/>
          <w:b/>
          <w:sz w:val="24"/>
          <w:szCs w:val="24"/>
        </w:rPr>
        <w:t>580500 – «</w:t>
      </w:r>
      <w:r w:rsidR="00181FA2">
        <w:rPr>
          <w:rFonts w:ascii="Times New Roman" w:hAnsi="Times New Roman"/>
          <w:b/>
          <w:sz w:val="24"/>
          <w:szCs w:val="24"/>
          <w:lang w:val="ky-KG"/>
        </w:rPr>
        <w:t>Б</w:t>
      </w:r>
      <w:proofErr w:type="spellStart"/>
      <w:r w:rsidR="00181FA2" w:rsidRPr="00C1244A">
        <w:rPr>
          <w:rFonts w:ascii="Times New Roman" w:hAnsi="Times New Roman"/>
          <w:b/>
          <w:sz w:val="24"/>
          <w:szCs w:val="24"/>
        </w:rPr>
        <w:t>изнес</w:t>
      </w:r>
      <w:proofErr w:type="spellEnd"/>
      <w:r w:rsidR="00181FA2" w:rsidRPr="00C1244A">
        <w:rPr>
          <w:rFonts w:ascii="Times New Roman" w:hAnsi="Times New Roman"/>
          <w:b/>
          <w:sz w:val="24"/>
          <w:szCs w:val="24"/>
        </w:rPr>
        <w:t xml:space="preserve"> информатика</w:t>
      </w:r>
      <w:r w:rsidR="00C1244A" w:rsidRPr="00C1244A">
        <w:rPr>
          <w:rFonts w:ascii="Times New Roman" w:hAnsi="Times New Roman"/>
          <w:b/>
          <w:sz w:val="24"/>
          <w:szCs w:val="24"/>
        </w:rPr>
        <w:t>»</w:t>
      </w:r>
      <w:r w:rsidR="00792C45">
        <w:rPr>
          <w:rFonts w:ascii="Times New Roman" w:hAnsi="Times New Roman"/>
          <w:b/>
          <w:sz w:val="24"/>
          <w:szCs w:val="24"/>
        </w:rPr>
        <w:t xml:space="preserve"> </w:t>
      </w:r>
      <w:r w:rsidRPr="00B9157A">
        <w:rPr>
          <w:rFonts w:ascii="Times New Roman" w:hAnsi="Times New Roman"/>
          <w:sz w:val="24"/>
          <w:szCs w:val="24"/>
        </w:rPr>
        <w:t>являются:</w:t>
      </w:r>
    </w:p>
    <w:p w:rsidR="003979FC" w:rsidRPr="00B9157A" w:rsidRDefault="003979FC" w:rsidP="00181FA2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0" w:hanging="426"/>
        <w:jc w:val="both"/>
      </w:pPr>
      <w:r w:rsidRPr="00B9157A">
        <w:t xml:space="preserve">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</w:t>
      </w:r>
      <w:r w:rsidRPr="00B9157A">
        <w:lastRenderedPageBreak/>
        <w:t>достижений науки, техники и социальной сферы по данному направлению и уровню подготовки;</w:t>
      </w:r>
    </w:p>
    <w:p w:rsidR="003979FC" w:rsidRPr="00B9157A" w:rsidRDefault="003979FC" w:rsidP="00181FA2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0" w:hanging="426"/>
        <w:jc w:val="both"/>
      </w:pPr>
      <w:r w:rsidRPr="00B9157A">
        <w:t>магистранты,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3979FC" w:rsidRPr="00B9157A" w:rsidRDefault="003979FC" w:rsidP="00181FA2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0" w:hanging="426"/>
        <w:jc w:val="both"/>
      </w:pPr>
      <w:r w:rsidRPr="00B9157A">
        <w:t>объединения специалистов и работодателей в  соответствующей сфере профессиональной деятельности;</w:t>
      </w:r>
    </w:p>
    <w:p w:rsidR="003979FC" w:rsidRPr="00B9157A" w:rsidRDefault="003979FC" w:rsidP="00181FA2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0" w:hanging="426"/>
        <w:jc w:val="both"/>
      </w:pPr>
      <w:r w:rsidRPr="00B9157A">
        <w:t>учебно – 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3979FC" w:rsidRPr="00B9157A" w:rsidRDefault="003979FC" w:rsidP="00181FA2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0" w:hanging="426"/>
        <w:jc w:val="both"/>
      </w:pPr>
      <w:r w:rsidRPr="00B9157A"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3979FC" w:rsidRPr="00B9157A" w:rsidRDefault="003979FC" w:rsidP="00181FA2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0" w:hanging="426"/>
        <w:jc w:val="both"/>
      </w:pPr>
      <w:r w:rsidRPr="00B9157A"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образования;</w:t>
      </w:r>
    </w:p>
    <w:p w:rsidR="003979FC" w:rsidRPr="00B9157A" w:rsidRDefault="003979FC" w:rsidP="00181FA2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0" w:hanging="426"/>
        <w:jc w:val="both"/>
      </w:pPr>
      <w:r w:rsidRPr="00B9157A">
        <w:t>аккредитационные агентства, осуществляющие аккредитацию образовательных программ и организаций.</w:t>
      </w:r>
    </w:p>
    <w:p w:rsidR="003979FC" w:rsidRPr="00181FA2" w:rsidRDefault="003979FC" w:rsidP="00181F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81FA2">
        <w:rPr>
          <w:rFonts w:ascii="Times New Roman" w:hAnsi="Times New Roman"/>
          <w:b/>
          <w:sz w:val="24"/>
          <w:szCs w:val="24"/>
        </w:rPr>
        <w:t>2.3. Требования к уровню подготовленности абитуриентов.</w:t>
      </w:r>
    </w:p>
    <w:p w:rsidR="00181FA2" w:rsidRDefault="003979FC" w:rsidP="00181FA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81FA2">
        <w:rPr>
          <w:rFonts w:ascii="Times New Roman" w:hAnsi="Times New Roman"/>
          <w:b/>
          <w:sz w:val="24"/>
          <w:szCs w:val="24"/>
        </w:rPr>
        <w:t>2.3.1.</w:t>
      </w:r>
      <w:r w:rsidRPr="00B9157A">
        <w:rPr>
          <w:rFonts w:ascii="Times New Roman" w:hAnsi="Times New Roman"/>
          <w:sz w:val="24"/>
          <w:szCs w:val="24"/>
        </w:rPr>
        <w:t xml:space="preserve"> Уровень образования абитуриента, претендующего на получение высшего профессионального образов</w:t>
      </w:r>
      <w:r w:rsidR="00B9157A">
        <w:rPr>
          <w:rFonts w:ascii="Times New Roman" w:hAnsi="Times New Roman"/>
          <w:sz w:val="24"/>
          <w:szCs w:val="24"/>
        </w:rPr>
        <w:t>ания с присвоением квалификации</w:t>
      </w:r>
      <w:r w:rsidRPr="00B9157A">
        <w:rPr>
          <w:rFonts w:ascii="Times New Roman" w:hAnsi="Times New Roman"/>
          <w:sz w:val="24"/>
          <w:szCs w:val="24"/>
        </w:rPr>
        <w:t xml:space="preserve"> </w:t>
      </w:r>
      <w:r w:rsidRPr="00B9157A">
        <w:rPr>
          <w:rFonts w:ascii="Times New Roman" w:hAnsi="Times New Roman"/>
          <w:color w:val="000000"/>
          <w:sz w:val="24"/>
          <w:szCs w:val="24"/>
        </w:rPr>
        <w:t>"магистр"</w:t>
      </w:r>
      <w:r w:rsidR="009E4F46">
        <w:rPr>
          <w:rFonts w:ascii="Times New Roman" w:hAnsi="Times New Roman"/>
          <w:color w:val="000000"/>
          <w:sz w:val="24"/>
          <w:szCs w:val="24"/>
        </w:rPr>
        <w:t>.</w:t>
      </w:r>
    </w:p>
    <w:p w:rsidR="00181FA2" w:rsidRDefault="003979FC" w:rsidP="00181FA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81FA2">
        <w:rPr>
          <w:rFonts w:ascii="Times New Roman" w:hAnsi="Times New Roman"/>
          <w:b/>
          <w:color w:val="000000"/>
          <w:sz w:val="24"/>
          <w:szCs w:val="24"/>
        </w:rPr>
        <w:t>2.3.2.</w:t>
      </w:r>
      <w:r w:rsidRPr="00B9157A">
        <w:rPr>
          <w:rFonts w:ascii="Times New Roman" w:hAnsi="Times New Roman"/>
          <w:color w:val="000000"/>
          <w:sz w:val="24"/>
          <w:szCs w:val="24"/>
        </w:rPr>
        <w:t xml:space="preserve"> Абитуриент должен иметь документ государственного образца о высшем профессиональном образовании с присвоением квалификации "бакалавр" или высшем профессиональном образовании с присвоением квалификации "специалист".</w:t>
      </w:r>
    </w:p>
    <w:p w:rsidR="009E4F46" w:rsidRPr="00B9157A" w:rsidRDefault="009E4F46" w:rsidP="00181FA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81FA2">
        <w:rPr>
          <w:rFonts w:ascii="Times New Roman" w:hAnsi="Times New Roman"/>
          <w:b/>
          <w:color w:val="000000"/>
          <w:sz w:val="24"/>
          <w:szCs w:val="24"/>
        </w:rPr>
        <w:t>2.3.3.</w:t>
      </w:r>
      <w:r w:rsidRPr="009E4F46">
        <w:rPr>
          <w:rFonts w:ascii="Times New Roman" w:hAnsi="Times New Roman"/>
          <w:color w:val="000000"/>
          <w:sz w:val="24"/>
          <w:szCs w:val="24"/>
        </w:rPr>
        <w:t xml:space="preserve"> Для абитуриентов с высшим профессиональным образованием по неродственным направлениям и специальностям («бакалавр» и «специалист») организуется прием профильного экзамена и/или проведение выравнивающих курсов, освоение которых позволит сформировать базовые профессиональные компетенции по направлению «Бизнес информатика».  </w:t>
      </w:r>
    </w:p>
    <w:p w:rsidR="003979FC" w:rsidRPr="00B9157A" w:rsidRDefault="003979FC" w:rsidP="00181FA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157A">
        <w:rPr>
          <w:rFonts w:ascii="Times New Roman" w:hAnsi="Times New Roman"/>
          <w:b/>
          <w:sz w:val="24"/>
          <w:szCs w:val="24"/>
        </w:rPr>
        <w:t>3. Общая характеристика направления подготовки</w:t>
      </w:r>
    </w:p>
    <w:p w:rsidR="003979FC" w:rsidRPr="00B9157A" w:rsidRDefault="003979FC" w:rsidP="00181F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hAnsi="Times New Roman"/>
          <w:sz w:val="24"/>
          <w:szCs w:val="24"/>
        </w:rPr>
        <w:t xml:space="preserve">3.1. В Кыргызской Республике по направлению подготовки </w:t>
      </w:r>
      <w:r w:rsidR="00C1244A" w:rsidRPr="00C1244A">
        <w:rPr>
          <w:rFonts w:ascii="Times New Roman" w:hAnsi="Times New Roman"/>
          <w:b/>
          <w:sz w:val="24"/>
          <w:szCs w:val="24"/>
        </w:rPr>
        <w:t>580500 – «Б</w:t>
      </w:r>
      <w:r w:rsidR="00181FA2" w:rsidRPr="00C1244A">
        <w:rPr>
          <w:rFonts w:ascii="Times New Roman" w:hAnsi="Times New Roman"/>
          <w:b/>
          <w:sz w:val="24"/>
          <w:szCs w:val="24"/>
        </w:rPr>
        <w:t>изнес</w:t>
      </w:r>
      <w:r w:rsidR="00C1244A" w:rsidRPr="00C1244A">
        <w:rPr>
          <w:rFonts w:ascii="Times New Roman" w:hAnsi="Times New Roman"/>
          <w:b/>
          <w:sz w:val="24"/>
          <w:szCs w:val="24"/>
        </w:rPr>
        <w:t xml:space="preserve"> </w:t>
      </w:r>
      <w:r w:rsidR="00181FA2" w:rsidRPr="00C1244A">
        <w:rPr>
          <w:rFonts w:ascii="Times New Roman" w:hAnsi="Times New Roman"/>
          <w:b/>
          <w:sz w:val="24"/>
          <w:szCs w:val="24"/>
        </w:rPr>
        <w:t>информатика</w:t>
      </w:r>
      <w:r w:rsidR="00C1244A" w:rsidRPr="00C1244A">
        <w:rPr>
          <w:rFonts w:ascii="Times New Roman" w:hAnsi="Times New Roman"/>
          <w:b/>
          <w:sz w:val="24"/>
          <w:szCs w:val="24"/>
        </w:rPr>
        <w:t>»</w:t>
      </w:r>
      <w:r w:rsidRPr="00B9157A">
        <w:rPr>
          <w:rFonts w:ascii="Times New Roman" w:hAnsi="Times New Roman"/>
          <w:sz w:val="24"/>
          <w:szCs w:val="24"/>
        </w:rPr>
        <w:t xml:space="preserve"> реализуются следующие: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ООП ВПО по подготовке магистров.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 "магистр".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hAnsi="Times New Roman"/>
          <w:sz w:val="24"/>
          <w:szCs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>3.2. Нормативный срок освоения ООП ВПО по подготовке магистров по направлению 580500 - «Бизнес-информатика» на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подтвержденного присвоением квалификации "бакалавр", - не менее 2 лет.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Сроки освоения ООП ВПО по подготовке магистров на базе высшего профессионального образования, подтвержденного присвоением квалификации "бакалавр", по очно-заочной (вечерней) и заочной формам обучения, а также в случае сочетания различных форм обучения, увеличиваются вузом </w:t>
      </w:r>
      <w:r w:rsidRPr="00B9157A">
        <w:rPr>
          <w:rFonts w:ascii="Times New Roman" w:eastAsia="Times New Roman" w:hAnsi="Times New Roman"/>
          <w:b/>
          <w:sz w:val="24"/>
          <w:szCs w:val="24"/>
          <w:lang w:eastAsia="ru-RU"/>
        </w:rPr>
        <w:t>на полгода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относительно установленного нормативного срока освоения при очной форме обучения.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Сроки освоения ООП ВПО по подготовке магистров на базе полного высшего профессионального образования с присвоением квалификации "специалист" составляют </w:t>
      </w:r>
      <w:r w:rsidRPr="00B9157A">
        <w:rPr>
          <w:rFonts w:ascii="Times New Roman" w:eastAsia="Times New Roman" w:hAnsi="Times New Roman"/>
          <w:b/>
          <w:sz w:val="24"/>
          <w:szCs w:val="24"/>
          <w:lang w:eastAsia="ru-RU"/>
        </w:rPr>
        <w:t>не менее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157A">
        <w:rPr>
          <w:rFonts w:ascii="Times New Roman" w:eastAsia="Times New Roman" w:hAnsi="Times New Roman"/>
          <w:b/>
          <w:sz w:val="24"/>
          <w:szCs w:val="24"/>
          <w:lang w:eastAsia="ru-RU"/>
        </w:rPr>
        <w:t>одного года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97878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Для абитуриентов с высшим профессиональным образованием по </w:t>
      </w:r>
      <w:r w:rsidRPr="00B9157A">
        <w:rPr>
          <w:rFonts w:ascii="Times New Roman" w:eastAsia="Times New Roman" w:hAnsi="Times New Roman"/>
          <w:b/>
          <w:sz w:val="24"/>
          <w:szCs w:val="24"/>
          <w:lang w:eastAsia="ru-RU"/>
        </w:rPr>
        <w:t>неродственным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направлениям подготовки бакалавров и специальностям срок освоения образовательной программы увеличивается за счет освоения </w:t>
      </w:r>
      <w:r w:rsidRPr="00B9157A">
        <w:rPr>
          <w:rFonts w:ascii="Times New Roman" w:eastAsia="Times New Roman" w:hAnsi="Times New Roman"/>
          <w:b/>
          <w:sz w:val="24"/>
          <w:szCs w:val="24"/>
          <w:lang w:eastAsia="ru-RU"/>
        </w:rPr>
        <w:t>выравнивающих курсов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, формирующих базовые профессиональные знания и компетенции ООП ВПО по подготовке магистров по соответствующему направлению. 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обучении по индивидуальному учебному плану вне зависимости от формы получения образования срок обучения устанавливается вузом самостоятельно. 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>При обучении по индивидуальному учебному плану лиц с ограниченными возможностями здоровья вуз вправе продлить срок обучения по сравнению со сроком, установленным для соответствующей формы получения образования.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Иные нормативные сроки освоения ООП ВПО по подготовке магистров устанавливаются </w:t>
      </w:r>
      <w:r w:rsidR="00C63FD7">
        <w:rPr>
          <w:rFonts w:ascii="Times New Roman" w:eastAsia="Times New Roman" w:hAnsi="Times New Roman"/>
          <w:sz w:val="24"/>
          <w:szCs w:val="24"/>
          <w:lang w:eastAsia="ru-RU"/>
        </w:rPr>
        <w:t>Кабинетом Министров</w:t>
      </w:r>
      <w:bookmarkStart w:id="0" w:name="_GoBack"/>
      <w:bookmarkEnd w:id="0"/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Кыргызской Республики.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3.3.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</w:t>
      </w:r>
      <w:r w:rsidRPr="00B9157A">
        <w:rPr>
          <w:rFonts w:ascii="Times New Roman" w:eastAsia="Times New Roman" w:hAnsi="Times New Roman"/>
          <w:b/>
          <w:sz w:val="24"/>
          <w:szCs w:val="24"/>
          <w:lang w:eastAsia="ru-RU"/>
        </w:rPr>
        <w:t>не менее 360 кредитов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и на базе высшего профессионального образования, подтвержденного присвоением квалификации "бакалавр", составляет </w:t>
      </w:r>
      <w:r w:rsidRPr="00B9157A">
        <w:rPr>
          <w:rFonts w:ascii="Times New Roman" w:eastAsia="Times New Roman" w:hAnsi="Times New Roman"/>
          <w:b/>
          <w:sz w:val="24"/>
          <w:szCs w:val="24"/>
          <w:lang w:eastAsia="ru-RU"/>
        </w:rPr>
        <w:t>не менее 120 кредитов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ООП ВПО по очной форме обучения за учебный год равна </w:t>
      </w:r>
      <w:r w:rsidRPr="00B9157A">
        <w:rPr>
          <w:rFonts w:ascii="Times New Roman" w:eastAsia="Times New Roman" w:hAnsi="Times New Roman"/>
          <w:b/>
          <w:sz w:val="24"/>
          <w:szCs w:val="24"/>
          <w:lang w:eastAsia="ru-RU"/>
        </w:rPr>
        <w:t>не менее 60 кредитам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одного семестра равна </w:t>
      </w:r>
      <w:r w:rsidRPr="00B9157A">
        <w:rPr>
          <w:rFonts w:ascii="Times New Roman" w:eastAsia="Times New Roman" w:hAnsi="Times New Roman"/>
          <w:b/>
          <w:sz w:val="24"/>
          <w:szCs w:val="24"/>
          <w:lang w:eastAsia="ru-RU"/>
        </w:rPr>
        <w:t>не менее 30 кредитам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</w:t>
      </w:r>
      <w:proofErr w:type="spellStart"/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>двухсеместровом</w:t>
      </w:r>
      <w:proofErr w:type="spellEnd"/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построении учебного процесса).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Один кредит эквивалентен </w:t>
      </w:r>
      <w:r w:rsidRPr="00B9157A">
        <w:rPr>
          <w:rFonts w:ascii="Times New Roman" w:eastAsia="Times New Roman" w:hAnsi="Times New Roman"/>
          <w:b/>
          <w:sz w:val="24"/>
          <w:szCs w:val="24"/>
          <w:lang w:eastAsia="ru-RU"/>
        </w:rPr>
        <w:t>30 часам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учебной работы студента (включая его аудиторную, самостоятельную работу и все виды аттестации).</w:t>
      </w:r>
    </w:p>
    <w:p w:rsidR="003979FC" w:rsidRPr="00B9157A" w:rsidRDefault="003979FC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hAnsi="Times New Roman"/>
          <w:sz w:val="24"/>
          <w:szCs w:val="24"/>
        </w:rPr>
        <w:t xml:space="preserve">Трудоемкость ООП по очно-заочной (вечерней) и заочной формам обучения, а также в случае сочетания различных форм обучения за учебный год составляет </w:t>
      </w:r>
      <w:r w:rsidRPr="00B9157A">
        <w:rPr>
          <w:rFonts w:ascii="Times New Roman" w:hAnsi="Times New Roman"/>
          <w:b/>
          <w:sz w:val="24"/>
          <w:szCs w:val="24"/>
        </w:rPr>
        <w:t>не менее 48 кредитов</w:t>
      </w:r>
      <w:r w:rsidRPr="00B9157A">
        <w:rPr>
          <w:rFonts w:ascii="Times New Roman" w:hAnsi="Times New Roman"/>
          <w:sz w:val="24"/>
          <w:szCs w:val="24"/>
        </w:rPr>
        <w:t>.</w:t>
      </w:r>
    </w:p>
    <w:p w:rsidR="003979FC" w:rsidRPr="00B9157A" w:rsidRDefault="003979FC" w:rsidP="00181F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>3.4. Цели ООП</w:t>
      </w:r>
      <w:r w:rsidR="00B9157A">
        <w:rPr>
          <w:rFonts w:ascii="Times New Roman" w:hAnsi="Times New Roman"/>
          <w:sz w:val="24"/>
          <w:szCs w:val="24"/>
        </w:rPr>
        <w:t xml:space="preserve"> ВПО по направлению подготовки </w:t>
      </w:r>
      <w:r w:rsidR="00C1244A" w:rsidRPr="00C1244A">
        <w:rPr>
          <w:rFonts w:ascii="Times New Roman" w:hAnsi="Times New Roman"/>
          <w:b/>
          <w:sz w:val="24"/>
          <w:szCs w:val="24"/>
        </w:rPr>
        <w:t>580500 – «Б</w:t>
      </w:r>
      <w:r w:rsidR="00181FA2" w:rsidRPr="00C1244A">
        <w:rPr>
          <w:rFonts w:ascii="Times New Roman" w:hAnsi="Times New Roman"/>
          <w:b/>
          <w:sz w:val="24"/>
          <w:szCs w:val="24"/>
        </w:rPr>
        <w:t>изнес информатика</w:t>
      </w:r>
      <w:r w:rsidR="00C1244A" w:rsidRPr="00C1244A">
        <w:rPr>
          <w:rFonts w:ascii="Times New Roman" w:hAnsi="Times New Roman"/>
          <w:b/>
          <w:sz w:val="24"/>
          <w:szCs w:val="24"/>
        </w:rPr>
        <w:t>»</w:t>
      </w:r>
      <w:r w:rsidRPr="00B9157A">
        <w:rPr>
          <w:rFonts w:ascii="Times New Roman" w:hAnsi="Times New Roman"/>
          <w:sz w:val="24"/>
          <w:szCs w:val="24"/>
        </w:rPr>
        <w:t xml:space="preserve"> в области обучения и воспитания личности.</w:t>
      </w:r>
    </w:p>
    <w:p w:rsidR="008C691F" w:rsidRPr="00B9157A" w:rsidRDefault="003979FC" w:rsidP="00181F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hAnsi="Times New Roman"/>
          <w:sz w:val="24"/>
          <w:szCs w:val="24"/>
        </w:rPr>
        <w:t xml:space="preserve">3.4.1. В области обучения целью ООП ВПО по направлению подготовки </w:t>
      </w:r>
      <w:r w:rsidR="00C1244A" w:rsidRPr="00C1244A">
        <w:rPr>
          <w:rFonts w:ascii="Times New Roman" w:hAnsi="Times New Roman"/>
          <w:b/>
          <w:sz w:val="24"/>
          <w:szCs w:val="24"/>
        </w:rPr>
        <w:t>580500 – «Б</w:t>
      </w:r>
      <w:r w:rsidR="00181FA2" w:rsidRPr="00C1244A">
        <w:rPr>
          <w:rFonts w:ascii="Times New Roman" w:hAnsi="Times New Roman"/>
          <w:b/>
          <w:sz w:val="24"/>
          <w:szCs w:val="24"/>
        </w:rPr>
        <w:t>изнес информатика</w:t>
      </w:r>
      <w:r w:rsidR="00C1244A" w:rsidRPr="00C1244A">
        <w:rPr>
          <w:rFonts w:ascii="Times New Roman" w:hAnsi="Times New Roman"/>
          <w:b/>
          <w:sz w:val="24"/>
          <w:szCs w:val="24"/>
        </w:rPr>
        <w:t>»</w:t>
      </w:r>
      <w:r w:rsidRPr="00B9157A">
        <w:rPr>
          <w:rFonts w:ascii="Times New Roman" w:hAnsi="Times New Roman"/>
          <w:sz w:val="24"/>
          <w:szCs w:val="24"/>
        </w:rPr>
        <w:t xml:space="preserve"> является</w:t>
      </w:r>
      <w:r w:rsidR="00D97878">
        <w:rPr>
          <w:rFonts w:ascii="Times New Roman" w:hAnsi="Times New Roman"/>
          <w:sz w:val="24"/>
          <w:szCs w:val="24"/>
        </w:rPr>
        <w:t xml:space="preserve">, </w:t>
      </w:r>
      <w:r w:rsidR="008C691F" w:rsidRPr="00B9157A">
        <w:rPr>
          <w:rFonts w:ascii="Times New Roman" w:eastAsia="Times New Roman" w:hAnsi="Times New Roman"/>
          <w:sz w:val="24"/>
          <w:szCs w:val="24"/>
          <w:lang w:eastAsia="ru-RU"/>
        </w:rPr>
        <w:t>углубленная подготовка в области основ гуманитарных, социальных, экономических, математических и естественнонаучных знаний, углубленного профессионального образования, позволяющего выпускнику успешно работать в избранной сфере деятельности, обладать универсальными и профессиональными компетенциями, способствующими его социальной мобильности и устойчивости на рынке труда.</w:t>
      </w:r>
    </w:p>
    <w:p w:rsidR="008C691F" w:rsidRPr="00B9157A" w:rsidRDefault="008C691F" w:rsidP="00181FA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 xml:space="preserve">3.4.2. В области воспитания личности целью ООП ВПО по направлению подготовки </w:t>
      </w:r>
      <w:r w:rsidRPr="00B9157A">
        <w:rPr>
          <w:rFonts w:ascii="Times New Roman" w:hAnsi="Times New Roman"/>
          <w:b/>
          <w:sz w:val="24"/>
          <w:szCs w:val="24"/>
        </w:rPr>
        <w:t>«Бизнес-информатика»</w:t>
      </w:r>
      <w:r w:rsidRPr="00B9157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9157A">
        <w:rPr>
          <w:rFonts w:ascii="Times New Roman" w:hAnsi="Times New Roman"/>
          <w:sz w:val="24"/>
          <w:szCs w:val="24"/>
        </w:rPr>
        <w:t>является</w:t>
      </w:r>
      <w:r w:rsidRPr="00B9157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9157A">
        <w:rPr>
          <w:rFonts w:ascii="Times New Roman" w:hAnsi="Times New Roman"/>
          <w:sz w:val="24"/>
          <w:szCs w:val="24"/>
        </w:rPr>
        <w:t>формирование социально-личностных качеств студентов: целеустремленности, организованности, трудолюбия, ответственности, гражданственности, коммуникативности, толерантности, повышения общей культуры и т.д.</w:t>
      </w:r>
    </w:p>
    <w:p w:rsidR="008C691F" w:rsidRPr="00B9157A" w:rsidRDefault="008C691F" w:rsidP="00181F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>3.5.</w:t>
      </w:r>
      <w:r w:rsidRPr="00B9157A">
        <w:rPr>
          <w:rFonts w:ascii="Times New Roman" w:hAnsi="Times New Roman"/>
          <w:b/>
          <w:sz w:val="24"/>
          <w:szCs w:val="24"/>
        </w:rPr>
        <w:t xml:space="preserve"> </w:t>
      </w:r>
      <w:r w:rsidRPr="00B9157A">
        <w:rPr>
          <w:rFonts w:ascii="Times New Roman" w:hAnsi="Times New Roman"/>
          <w:sz w:val="24"/>
          <w:szCs w:val="24"/>
        </w:rPr>
        <w:t>Область профессиональной деятельности выпускников.</w:t>
      </w:r>
    </w:p>
    <w:p w:rsidR="008C691F" w:rsidRPr="00B9157A" w:rsidRDefault="008C691F" w:rsidP="00181F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57A">
        <w:rPr>
          <w:rFonts w:ascii="Times New Roman" w:hAnsi="Times New Roman"/>
          <w:color w:val="000000" w:themeColor="text1"/>
          <w:sz w:val="24"/>
          <w:szCs w:val="24"/>
        </w:rPr>
        <w:t>Область профессиональной деятельности выпускников по направлению подготовки</w:t>
      </w:r>
      <w:r w:rsidRPr="00B9157A">
        <w:rPr>
          <w:rFonts w:ascii="Times New Roman" w:hAnsi="Times New Roman"/>
          <w:sz w:val="24"/>
          <w:szCs w:val="24"/>
        </w:rPr>
        <w:t xml:space="preserve"> </w:t>
      </w:r>
      <w:r w:rsidRPr="00B9157A">
        <w:rPr>
          <w:rFonts w:ascii="Times New Roman" w:hAnsi="Times New Roman"/>
          <w:b/>
          <w:sz w:val="24"/>
          <w:szCs w:val="24"/>
        </w:rPr>
        <w:t>«Бизнес-информатика»</w:t>
      </w:r>
      <w:r w:rsidRPr="00B9157A">
        <w:rPr>
          <w:rFonts w:ascii="Times New Roman" w:hAnsi="Times New Roman"/>
          <w:color w:val="000000" w:themeColor="text1"/>
          <w:sz w:val="24"/>
          <w:szCs w:val="24"/>
        </w:rPr>
        <w:t xml:space="preserve"> включает:</w:t>
      </w:r>
    </w:p>
    <w:p w:rsidR="00D97878" w:rsidRPr="00D97878" w:rsidRDefault="00D97878" w:rsidP="00181FA2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97878">
        <w:rPr>
          <w:rFonts w:ascii="Times New Roman" w:hAnsi="Times New Roman"/>
          <w:sz w:val="24"/>
          <w:szCs w:val="24"/>
        </w:rPr>
        <w:t>проектирование архитектуры предприятия;</w:t>
      </w:r>
    </w:p>
    <w:p w:rsidR="00D97878" w:rsidRPr="00D97878" w:rsidRDefault="00D97878" w:rsidP="00181FA2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97878">
        <w:rPr>
          <w:rFonts w:ascii="Times New Roman" w:hAnsi="Times New Roman"/>
          <w:sz w:val="24"/>
          <w:szCs w:val="24"/>
        </w:rPr>
        <w:t>стратегическое планирование развития ИС и ИКТ управления предприятием;</w:t>
      </w:r>
    </w:p>
    <w:p w:rsidR="00D97878" w:rsidRPr="00D97878" w:rsidRDefault="00D97878" w:rsidP="00181FA2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97878">
        <w:rPr>
          <w:rFonts w:ascii="Times New Roman" w:hAnsi="Times New Roman"/>
          <w:sz w:val="24"/>
          <w:szCs w:val="24"/>
        </w:rPr>
        <w:t>организацию процессов жизненного цикла ИС и ИКТ управление предприятием;</w:t>
      </w:r>
    </w:p>
    <w:p w:rsidR="00D97878" w:rsidRPr="00D97878" w:rsidRDefault="00D97878" w:rsidP="00181FA2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97878">
        <w:rPr>
          <w:rFonts w:ascii="Times New Roman" w:hAnsi="Times New Roman"/>
          <w:sz w:val="24"/>
          <w:szCs w:val="24"/>
        </w:rPr>
        <w:t>аналитическую поддержку процессов принятия решений для управления предприятием.</w:t>
      </w:r>
    </w:p>
    <w:p w:rsidR="008C691F" w:rsidRPr="00B9157A" w:rsidRDefault="00D97878" w:rsidP="00181F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7878">
        <w:rPr>
          <w:rFonts w:ascii="Times New Roman" w:hAnsi="Times New Roman"/>
          <w:sz w:val="24"/>
          <w:szCs w:val="24"/>
        </w:rPr>
        <w:t>Выпускники могут осуществлять профессиональную деятельность в других областях и(или)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8C691F" w:rsidRPr="00B9157A" w:rsidRDefault="008C691F" w:rsidP="00181F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i/>
          <w:color w:val="FF0000"/>
          <w:sz w:val="24"/>
          <w:szCs w:val="24"/>
        </w:rPr>
        <w:lastRenderedPageBreak/>
        <w:t xml:space="preserve"> </w:t>
      </w:r>
      <w:r w:rsidRPr="00B9157A">
        <w:rPr>
          <w:rFonts w:ascii="Times New Roman" w:hAnsi="Times New Roman"/>
          <w:sz w:val="24"/>
          <w:szCs w:val="24"/>
        </w:rPr>
        <w:t>3.6. Объекты профессиональной деятельности выпускников.</w:t>
      </w:r>
    </w:p>
    <w:p w:rsidR="008C691F" w:rsidRPr="00B9157A" w:rsidRDefault="008C691F" w:rsidP="00181F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 xml:space="preserve">Объектами профессиональной деятельности выпускников по направлению подготовки </w:t>
      </w:r>
      <w:r w:rsidRPr="00B9157A">
        <w:rPr>
          <w:rFonts w:ascii="Times New Roman" w:hAnsi="Times New Roman"/>
          <w:b/>
          <w:sz w:val="24"/>
          <w:szCs w:val="24"/>
        </w:rPr>
        <w:t xml:space="preserve">«Бизнес-информатика» </w:t>
      </w:r>
      <w:r w:rsidRPr="00B9157A">
        <w:rPr>
          <w:rFonts w:ascii="Times New Roman" w:hAnsi="Times New Roman"/>
          <w:sz w:val="24"/>
          <w:szCs w:val="24"/>
        </w:rPr>
        <w:t xml:space="preserve">являются: </w:t>
      </w:r>
    </w:p>
    <w:p w:rsidR="008C691F" w:rsidRPr="00B9157A" w:rsidRDefault="008C691F" w:rsidP="00181FA2">
      <w:pPr>
        <w:pStyle w:val="a3"/>
        <w:numPr>
          <w:ilvl w:val="0"/>
          <w:numId w:val="3"/>
        </w:numPr>
        <w:shd w:val="clear" w:color="auto" w:fill="FFFFFF"/>
        <w:tabs>
          <w:tab w:val="left" w:pos="720"/>
        </w:tabs>
        <w:ind w:left="0" w:firstLine="567"/>
      </w:pPr>
      <w:r w:rsidRPr="00B9157A">
        <w:t>архитектура предприятия;</w:t>
      </w:r>
    </w:p>
    <w:p w:rsidR="008C691F" w:rsidRPr="00B9157A" w:rsidRDefault="008C691F" w:rsidP="00181FA2">
      <w:pPr>
        <w:pStyle w:val="a3"/>
        <w:numPr>
          <w:ilvl w:val="0"/>
          <w:numId w:val="3"/>
        </w:numPr>
        <w:shd w:val="clear" w:color="auto" w:fill="FFFFFF"/>
        <w:tabs>
          <w:tab w:val="left" w:pos="720"/>
        </w:tabs>
        <w:ind w:left="0" w:firstLine="567"/>
        <w:jc w:val="both"/>
      </w:pPr>
      <w:r w:rsidRPr="00B9157A">
        <w:t>методы и инструменты создания и развития электронных предприятий и их компонент;</w:t>
      </w:r>
    </w:p>
    <w:p w:rsidR="008C691F" w:rsidRPr="00B9157A" w:rsidRDefault="008C691F" w:rsidP="00181FA2">
      <w:pPr>
        <w:pStyle w:val="a3"/>
        <w:numPr>
          <w:ilvl w:val="0"/>
          <w:numId w:val="3"/>
        </w:numPr>
        <w:shd w:val="clear" w:color="auto" w:fill="FFFFFF"/>
        <w:tabs>
          <w:tab w:val="left" w:pos="720"/>
        </w:tabs>
        <w:ind w:left="0" w:firstLine="567"/>
      </w:pPr>
      <w:r w:rsidRPr="00B9157A">
        <w:rPr>
          <w:caps/>
        </w:rPr>
        <w:t>ис</w:t>
      </w:r>
      <w:r w:rsidRPr="00B9157A">
        <w:t xml:space="preserve"> и </w:t>
      </w:r>
      <w:r w:rsidRPr="00B9157A">
        <w:rPr>
          <w:caps/>
        </w:rPr>
        <w:t>икт</w:t>
      </w:r>
      <w:r w:rsidRPr="00B9157A">
        <w:t xml:space="preserve"> управления бизнесом;</w:t>
      </w:r>
    </w:p>
    <w:p w:rsidR="008C691F" w:rsidRPr="00B9157A" w:rsidRDefault="008C691F" w:rsidP="00181FA2">
      <w:pPr>
        <w:pStyle w:val="a3"/>
        <w:numPr>
          <w:ilvl w:val="0"/>
          <w:numId w:val="3"/>
        </w:numPr>
        <w:shd w:val="clear" w:color="auto" w:fill="FFFFFF"/>
        <w:tabs>
          <w:tab w:val="left" w:pos="720"/>
        </w:tabs>
        <w:ind w:left="0" w:firstLine="567"/>
      </w:pPr>
      <w:r w:rsidRPr="00B9157A">
        <w:t xml:space="preserve">методы и инструменты управления жизненным циклом </w:t>
      </w:r>
      <w:r w:rsidRPr="00B9157A">
        <w:rPr>
          <w:caps/>
        </w:rPr>
        <w:t>ис</w:t>
      </w:r>
      <w:r w:rsidRPr="00B9157A">
        <w:t xml:space="preserve"> и </w:t>
      </w:r>
      <w:r w:rsidRPr="00B9157A">
        <w:rPr>
          <w:caps/>
        </w:rPr>
        <w:t>икт;</w:t>
      </w:r>
    </w:p>
    <w:p w:rsidR="008C691F" w:rsidRPr="00B9157A" w:rsidRDefault="008C691F" w:rsidP="00181FA2">
      <w:pPr>
        <w:pStyle w:val="a3"/>
        <w:numPr>
          <w:ilvl w:val="0"/>
          <w:numId w:val="3"/>
        </w:numPr>
        <w:shd w:val="clear" w:color="auto" w:fill="FFFFFF"/>
        <w:tabs>
          <w:tab w:val="left" w:pos="720"/>
        </w:tabs>
        <w:ind w:left="0" w:firstLine="567"/>
      </w:pPr>
      <w:r w:rsidRPr="00B9157A">
        <w:t xml:space="preserve">инновации и инновационные процессы в сфере </w:t>
      </w:r>
      <w:r w:rsidRPr="00B9157A">
        <w:rPr>
          <w:caps/>
        </w:rPr>
        <w:t>икт</w:t>
      </w:r>
      <w:r w:rsidRPr="00B9157A">
        <w:t>.</w:t>
      </w:r>
    </w:p>
    <w:p w:rsidR="008C691F" w:rsidRPr="00B9157A" w:rsidRDefault="008C691F" w:rsidP="00181F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>3.7. Виды профессиональной деятельности выпускников:</w:t>
      </w:r>
    </w:p>
    <w:p w:rsidR="008C691F" w:rsidRPr="00B9157A" w:rsidRDefault="008C691F" w:rsidP="00181FA2">
      <w:pPr>
        <w:pStyle w:val="a3"/>
        <w:numPr>
          <w:ilvl w:val="0"/>
          <w:numId w:val="4"/>
        </w:numPr>
        <w:shd w:val="clear" w:color="auto" w:fill="FFFFFF"/>
        <w:tabs>
          <w:tab w:val="left" w:pos="720"/>
        </w:tabs>
        <w:ind w:left="0" w:firstLine="567"/>
        <w:rPr>
          <w:spacing w:val="-1"/>
        </w:rPr>
      </w:pPr>
      <w:r w:rsidRPr="00B9157A">
        <w:rPr>
          <w:spacing w:val="-1"/>
        </w:rPr>
        <w:t>аналитическая;</w:t>
      </w:r>
    </w:p>
    <w:p w:rsidR="008C691F" w:rsidRPr="00B9157A" w:rsidRDefault="008C691F" w:rsidP="00181FA2">
      <w:pPr>
        <w:pStyle w:val="a3"/>
        <w:numPr>
          <w:ilvl w:val="0"/>
          <w:numId w:val="4"/>
        </w:numPr>
        <w:shd w:val="clear" w:color="auto" w:fill="FFFFFF"/>
        <w:tabs>
          <w:tab w:val="left" w:pos="720"/>
        </w:tabs>
        <w:ind w:left="0" w:firstLine="567"/>
      </w:pPr>
      <w:r w:rsidRPr="00B9157A">
        <w:rPr>
          <w:spacing w:val="-1"/>
        </w:rPr>
        <w:t>логистическая;</w:t>
      </w:r>
    </w:p>
    <w:p w:rsidR="008C691F" w:rsidRPr="00B9157A" w:rsidRDefault="008C691F" w:rsidP="00181FA2">
      <w:pPr>
        <w:pStyle w:val="a3"/>
        <w:numPr>
          <w:ilvl w:val="0"/>
          <w:numId w:val="4"/>
        </w:numPr>
        <w:shd w:val="clear" w:color="auto" w:fill="FFFFFF"/>
        <w:tabs>
          <w:tab w:val="left" w:pos="720"/>
        </w:tabs>
        <w:ind w:left="0" w:firstLine="567"/>
      </w:pPr>
      <w:r w:rsidRPr="00B9157A">
        <w:t>организационно-управленческая;</w:t>
      </w:r>
    </w:p>
    <w:p w:rsidR="008C691F" w:rsidRPr="00B9157A" w:rsidRDefault="008C691F" w:rsidP="00181FA2">
      <w:pPr>
        <w:pStyle w:val="a3"/>
        <w:numPr>
          <w:ilvl w:val="0"/>
          <w:numId w:val="4"/>
        </w:numPr>
        <w:shd w:val="clear" w:color="auto" w:fill="FFFFFF"/>
        <w:tabs>
          <w:tab w:val="left" w:pos="720"/>
        </w:tabs>
        <w:ind w:left="0" w:firstLine="567"/>
      </w:pPr>
      <w:r w:rsidRPr="00B9157A">
        <w:t>научно-исследовательская</w:t>
      </w:r>
      <w:r w:rsidRPr="00B9157A">
        <w:rPr>
          <w:lang w:val="en-US"/>
        </w:rPr>
        <w:t>;</w:t>
      </w:r>
    </w:p>
    <w:p w:rsidR="008C691F" w:rsidRPr="00B9157A" w:rsidRDefault="008C691F" w:rsidP="00181FA2">
      <w:pPr>
        <w:pStyle w:val="a3"/>
        <w:numPr>
          <w:ilvl w:val="0"/>
          <w:numId w:val="4"/>
        </w:numPr>
        <w:shd w:val="clear" w:color="auto" w:fill="FFFFFF"/>
        <w:tabs>
          <w:tab w:val="left" w:pos="720"/>
        </w:tabs>
        <w:ind w:left="0" w:firstLine="567"/>
      </w:pPr>
      <w:r w:rsidRPr="00B9157A">
        <w:t>педагогическая</w:t>
      </w:r>
      <w:r w:rsidRPr="00B9157A">
        <w:rPr>
          <w:lang w:val="en-US"/>
        </w:rPr>
        <w:t>;</w:t>
      </w:r>
    </w:p>
    <w:p w:rsidR="008C691F" w:rsidRPr="00B9157A" w:rsidRDefault="008C691F" w:rsidP="00181FA2">
      <w:pPr>
        <w:pStyle w:val="a3"/>
        <w:numPr>
          <w:ilvl w:val="0"/>
          <w:numId w:val="4"/>
        </w:numPr>
        <w:shd w:val="clear" w:color="auto" w:fill="FFFFFF"/>
        <w:tabs>
          <w:tab w:val="left" w:pos="720"/>
        </w:tabs>
        <w:ind w:left="0" w:firstLine="567"/>
      </w:pPr>
      <w:r w:rsidRPr="00B9157A">
        <w:rPr>
          <w:spacing w:val="-1"/>
        </w:rPr>
        <w:t>проектная;</w:t>
      </w:r>
    </w:p>
    <w:p w:rsidR="008C691F" w:rsidRPr="00B9157A" w:rsidRDefault="008C691F" w:rsidP="00181FA2">
      <w:pPr>
        <w:pStyle w:val="a3"/>
        <w:numPr>
          <w:ilvl w:val="0"/>
          <w:numId w:val="4"/>
        </w:numPr>
        <w:shd w:val="clear" w:color="auto" w:fill="FFFFFF"/>
        <w:tabs>
          <w:tab w:val="left" w:pos="720"/>
        </w:tabs>
        <w:ind w:left="0" w:firstLine="567"/>
      </w:pPr>
      <w:r w:rsidRPr="00B9157A">
        <w:t>консалтинговая;</w:t>
      </w:r>
    </w:p>
    <w:p w:rsidR="008C691F" w:rsidRPr="00B9157A" w:rsidRDefault="008C691F" w:rsidP="00181FA2">
      <w:pPr>
        <w:pStyle w:val="a3"/>
        <w:numPr>
          <w:ilvl w:val="0"/>
          <w:numId w:val="4"/>
        </w:numPr>
        <w:shd w:val="clear" w:color="auto" w:fill="FFFFFF"/>
        <w:tabs>
          <w:tab w:val="left" w:pos="720"/>
        </w:tabs>
        <w:ind w:left="0" w:firstLine="567"/>
      </w:pPr>
      <w:proofErr w:type="spellStart"/>
      <w:r w:rsidRPr="00B9157A">
        <w:t>инновационно</w:t>
      </w:r>
      <w:proofErr w:type="spellEnd"/>
      <w:r w:rsidRPr="00B9157A">
        <w:t xml:space="preserve"> – предпринимательская.</w:t>
      </w:r>
    </w:p>
    <w:p w:rsidR="008C691F" w:rsidRPr="00B9157A" w:rsidRDefault="008C691F" w:rsidP="00181F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8C691F" w:rsidRPr="00181FA2" w:rsidRDefault="008C691F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81FA2">
        <w:rPr>
          <w:rFonts w:ascii="Times New Roman" w:eastAsia="Times New Roman" w:hAnsi="Times New Roman"/>
          <w:b/>
          <w:sz w:val="24"/>
          <w:szCs w:val="24"/>
          <w:lang w:eastAsia="ru-RU"/>
        </w:rPr>
        <w:t>3.8. Задачи профессиональной деятельности выпускников.</w:t>
      </w:r>
    </w:p>
    <w:p w:rsidR="008C691F" w:rsidRDefault="008C691F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>Выпускник, освоивший программу магистратуры, в соответствии с видом (видами профессиональной деятельности) на которые ориентирована программа магистратуры, который готов решать следующие профессиональные задачи:</w:t>
      </w:r>
    </w:p>
    <w:p w:rsidR="00792C45" w:rsidRDefault="00792C45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</w:p>
    <w:p w:rsidR="00D97878" w:rsidRPr="00D97878" w:rsidRDefault="00D97878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  <w:r w:rsidRPr="00D97878">
        <w:rPr>
          <w:rFonts w:ascii="Times New Roman" w:hAnsi="Times New Roman"/>
          <w:b/>
          <w:i/>
          <w:sz w:val="24"/>
        </w:rPr>
        <w:t>аналитическая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моделирование архитектуры предприятий;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выбор методологии и инструментальных средств для анализа и совершенствования архитектуры предприятий;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анализ потребностей заказчика в сфере ИКТ;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proofErr w:type="gramStart"/>
      <w:r w:rsidRPr="00D97878">
        <w:rPr>
          <w:rFonts w:ascii="Times New Roman" w:hAnsi="Times New Roman"/>
          <w:sz w:val="24"/>
        </w:rPr>
        <w:t>анализ</w:t>
      </w:r>
      <w:proofErr w:type="gramEnd"/>
      <w:r w:rsidRPr="00D97878">
        <w:rPr>
          <w:rFonts w:ascii="Times New Roman" w:hAnsi="Times New Roman"/>
          <w:sz w:val="24"/>
        </w:rPr>
        <w:t xml:space="preserve"> соответствия бизнес-процессов и ИТ - инфраструктуры  стратегиям и целям предприятия;</w:t>
      </w:r>
    </w:p>
    <w:p w:rsidR="00792C45" w:rsidRDefault="00792C45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</w:p>
    <w:p w:rsidR="00D97878" w:rsidRPr="00D97878" w:rsidRDefault="00D97878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  <w:r w:rsidRPr="00D97878">
        <w:rPr>
          <w:rFonts w:ascii="Times New Roman" w:hAnsi="Times New Roman"/>
          <w:b/>
          <w:i/>
          <w:sz w:val="24"/>
        </w:rPr>
        <w:t>организационно-управленческая: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организация обследования архитектуры предприятия;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разработка и реализация стратегии развития архитектуры предприятия;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управление разработкой электронных регламентов деятельности предприятий и его ИТ- инфраструктуры;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proofErr w:type="gramStart"/>
      <w:r w:rsidRPr="00D97878">
        <w:rPr>
          <w:rFonts w:ascii="Times New Roman" w:hAnsi="Times New Roman"/>
          <w:sz w:val="24"/>
        </w:rPr>
        <w:t>управление</w:t>
      </w:r>
      <w:proofErr w:type="gramEnd"/>
      <w:r w:rsidRPr="00D97878">
        <w:rPr>
          <w:rFonts w:ascii="Times New Roman" w:hAnsi="Times New Roman"/>
          <w:sz w:val="24"/>
        </w:rPr>
        <w:t xml:space="preserve"> жизненным циклом ИТ - инфраструктуры  предприятия;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разработка рекомендаций по оптимизации затрат на обслуживание и развитие ИТ – инфраструктуры;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управление проектно-внедренческими группами;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управление электронным предприятием и подразделениями электронного бизнеса несетевых компаний;</w:t>
      </w:r>
    </w:p>
    <w:p w:rsidR="00792C45" w:rsidRDefault="00792C45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</w:p>
    <w:p w:rsidR="00D97878" w:rsidRPr="00D97878" w:rsidRDefault="00D97878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  <w:r w:rsidRPr="00D97878">
        <w:rPr>
          <w:rFonts w:ascii="Times New Roman" w:hAnsi="Times New Roman"/>
          <w:b/>
          <w:i/>
          <w:sz w:val="24"/>
        </w:rPr>
        <w:t>проектная: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lastRenderedPageBreak/>
        <w:t>проектирование архитектуры предприятия;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разработка и внедрение компонентов архитектуры предприятия;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управление проектами создания и развития архитектуры предприятия;</w:t>
      </w:r>
    </w:p>
    <w:p w:rsidR="00792C45" w:rsidRDefault="00792C45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</w:p>
    <w:p w:rsidR="00D97878" w:rsidRPr="00D97878" w:rsidRDefault="00D97878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  <w:r w:rsidRPr="00D97878">
        <w:rPr>
          <w:rFonts w:ascii="Times New Roman" w:hAnsi="Times New Roman"/>
          <w:b/>
          <w:i/>
          <w:sz w:val="24"/>
        </w:rPr>
        <w:t>научно-исследовательская: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исследование и разработка моделей и методик описания архитектуры предприятия;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разработка методик и инструментальных средств создания и развития электронных предприятий и их компонент;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исследование и разработка методов совершенствования ИТ -  инфраструктуры предприятия;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поиск и анализ инноваций в экономике, управлении и ИКТ;</w:t>
      </w:r>
    </w:p>
    <w:p w:rsidR="00792C45" w:rsidRDefault="00792C45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</w:p>
    <w:p w:rsidR="00D97878" w:rsidRPr="00D97878" w:rsidRDefault="00D97878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  <w:r w:rsidRPr="00D97878">
        <w:rPr>
          <w:rFonts w:ascii="Times New Roman" w:hAnsi="Times New Roman"/>
          <w:b/>
          <w:i/>
          <w:sz w:val="24"/>
        </w:rPr>
        <w:t>консалтинговая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аудит существующей архитектуры предприятия, ее соответствия стратегическим целям предприятия, согласованности компонентов архитектуры;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совершенствование архитектуры предприятия;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создание электронного предприятия;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аудит затрат на обслуживание и развитие ИТ- инфраструктуры предприятия;</w:t>
      </w:r>
    </w:p>
    <w:p w:rsidR="00D97878" w:rsidRPr="00D97878" w:rsidRDefault="00D97878" w:rsidP="00181FA2">
      <w:pPr>
        <w:numPr>
          <w:ilvl w:val="0"/>
          <w:numId w:val="15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 xml:space="preserve">организация и переход к ИТ – </w:t>
      </w:r>
      <w:proofErr w:type="spellStart"/>
      <w:r w:rsidRPr="00D97878">
        <w:rPr>
          <w:rFonts w:ascii="Times New Roman" w:hAnsi="Times New Roman"/>
          <w:sz w:val="24"/>
        </w:rPr>
        <w:t>аутсорингу</w:t>
      </w:r>
      <w:proofErr w:type="spellEnd"/>
      <w:r w:rsidRPr="00D97878">
        <w:rPr>
          <w:rFonts w:ascii="Times New Roman" w:hAnsi="Times New Roman"/>
          <w:sz w:val="24"/>
        </w:rPr>
        <w:t>;</w:t>
      </w:r>
    </w:p>
    <w:p w:rsidR="00792C45" w:rsidRDefault="00792C45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</w:p>
    <w:p w:rsidR="00D97878" w:rsidRPr="00D97878" w:rsidRDefault="00D97878" w:rsidP="00181FA2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proofErr w:type="spellStart"/>
      <w:r w:rsidRPr="00D97878">
        <w:rPr>
          <w:rFonts w:ascii="Times New Roman" w:hAnsi="Times New Roman"/>
          <w:b/>
          <w:i/>
          <w:sz w:val="24"/>
        </w:rPr>
        <w:t>инновационно</w:t>
      </w:r>
      <w:proofErr w:type="spellEnd"/>
      <w:r w:rsidRPr="00D97878">
        <w:rPr>
          <w:rFonts w:ascii="Times New Roman" w:hAnsi="Times New Roman"/>
          <w:b/>
          <w:i/>
          <w:sz w:val="24"/>
        </w:rPr>
        <w:t xml:space="preserve"> - предпринимательская</w:t>
      </w:r>
      <w:r w:rsidRPr="00D97878">
        <w:rPr>
          <w:rFonts w:ascii="Times New Roman" w:hAnsi="Times New Roman"/>
          <w:b/>
          <w:sz w:val="24"/>
        </w:rPr>
        <w:t>:</w:t>
      </w:r>
    </w:p>
    <w:p w:rsidR="00D97878" w:rsidRPr="00D97878" w:rsidRDefault="00D97878" w:rsidP="00181FA2">
      <w:pPr>
        <w:numPr>
          <w:ilvl w:val="0"/>
          <w:numId w:val="16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управление инновационной и предпринимательской деятельностью в сфере ИКТ</w:t>
      </w:r>
    </w:p>
    <w:p w:rsidR="00D97878" w:rsidRPr="00D97878" w:rsidRDefault="00D97878" w:rsidP="00181FA2">
      <w:pPr>
        <w:numPr>
          <w:ilvl w:val="0"/>
          <w:numId w:val="16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управление развитием инновационного потенциала предприятия;</w:t>
      </w:r>
    </w:p>
    <w:p w:rsidR="00792C45" w:rsidRDefault="00792C45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</w:p>
    <w:p w:rsidR="00D97878" w:rsidRPr="00D97878" w:rsidRDefault="00D97878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  <w:r w:rsidRPr="00D97878">
        <w:rPr>
          <w:rFonts w:ascii="Times New Roman" w:hAnsi="Times New Roman"/>
          <w:b/>
          <w:i/>
          <w:sz w:val="24"/>
        </w:rPr>
        <w:t>педагогическая:</w:t>
      </w:r>
    </w:p>
    <w:p w:rsidR="00D97878" w:rsidRPr="00D97878" w:rsidRDefault="00D97878" w:rsidP="00181FA2">
      <w:pPr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преподавание управленческих и ИТ – дисциплин;</w:t>
      </w:r>
    </w:p>
    <w:p w:rsidR="00792C45" w:rsidRPr="00181FA2" w:rsidRDefault="00D97878" w:rsidP="00181FA2">
      <w:pPr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разработка образовательных программ и учебно-методических материалов по управленческим и ИТ- дисциплинам.</w:t>
      </w:r>
    </w:p>
    <w:p w:rsidR="00D97878" w:rsidRPr="00D97878" w:rsidRDefault="00D97878" w:rsidP="00181FA2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 xml:space="preserve">Магистр по направлению подготовки </w:t>
      </w:r>
      <w:r w:rsidRPr="00D97878">
        <w:rPr>
          <w:rFonts w:ascii="Times New Roman" w:hAnsi="Times New Roman"/>
          <w:b/>
          <w:sz w:val="24"/>
        </w:rPr>
        <w:t>580500-Бизнес-информатика</w:t>
      </w:r>
      <w:r w:rsidRPr="00D97878">
        <w:rPr>
          <w:rFonts w:ascii="Times New Roman" w:hAnsi="Times New Roman"/>
          <w:sz w:val="24"/>
        </w:rPr>
        <w:t xml:space="preserve"> с учетом потребностей заинтересованных работодателей в дополнении к требованиям ГОС ВПО должен решать следующие профессиональные задачи:</w:t>
      </w:r>
    </w:p>
    <w:p w:rsidR="00D97878" w:rsidRPr="00D97878" w:rsidRDefault="00D97878" w:rsidP="00181FA2">
      <w:pPr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анализ тенденций ИТ- рынка;</w:t>
      </w:r>
    </w:p>
    <w:p w:rsidR="00D97878" w:rsidRPr="00D97878" w:rsidRDefault="00D97878" w:rsidP="00181FA2">
      <w:pPr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анализ конкурентного положения компании;</w:t>
      </w:r>
    </w:p>
    <w:p w:rsidR="00D97878" w:rsidRPr="00D97878" w:rsidRDefault="00D97878" w:rsidP="00181FA2">
      <w:pPr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осуществление долгосрочного прогнозирования продаж;</w:t>
      </w:r>
    </w:p>
    <w:p w:rsidR="00D97878" w:rsidRPr="00D97878" w:rsidRDefault="00D97878" w:rsidP="00181FA2">
      <w:pPr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определение политики компании в области продаж;</w:t>
      </w:r>
    </w:p>
    <w:p w:rsidR="00D97878" w:rsidRPr="00D97878" w:rsidRDefault="00D97878" w:rsidP="00181FA2">
      <w:pPr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создание и утверждение маркетингового плана;</w:t>
      </w:r>
    </w:p>
    <w:p w:rsidR="00D97878" w:rsidRPr="00D97878" w:rsidRDefault="00D97878" w:rsidP="00181FA2">
      <w:pPr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</w:rPr>
      </w:pPr>
      <w:r w:rsidRPr="00D97878">
        <w:rPr>
          <w:rFonts w:ascii="Times New Roman" w:hAnsi="Times New Roman"/>
          <w:sz w:val="24"/>
        </w:rPr>
        <w:t>формирование позиционирования компании;</w:t>
      </w:r>
    </w:p>
    <w:p w:rsidR="00D97878" w:rsidRPr="000C735F" w:rsidRDefault="00D97878" w:rsidP="00181FA2">
      <w:pPr>
        <w:numPr>
          <w:ilvl w:val="0"/>
          <w:numId w:val="18"/>
        </w:numPr>
        <w:spacing w:after="0" w:line="240" w:lineRule="auto"/>
        <w:ind w:left="709" w:hanging="283"/>
        <w:jc w:val="both"/>
      </w:pPr>
      <w:r w:rsidRPr="00D97878">
        <w:rPr>
          <w:rFonts w:ascii="Times New Roman" w:hAnsi="Times New Roman"/>
          <w:sz w:val="24"/>
        </w:rPr>
        <w:t>формирование ценовой политики компании.</w:t>
      </w:r>
    </w:p>
    <w:p w:rsidR="00D97878" w:rsidRDefault="00D97878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1F" w:rsidRPr="00B9157A" w:rsidRDefault="008C691F" w:rsidP="00181FA2">
      <w:pPr>
        <w:pStyle w:val="a3"/>
        <w:keepNext/>
        <w:ind w:left="0"/>
        <w:jc w:val="center"/>
        <w:outlineLvl w:val="1"/>
        <w:rPr>
          <w:b/>
          <w:bCs/>
        </w:rPr>
      </w:pPr>
      <w:r w:rsidRPr="00B9157A">
        <w:rPr>
          <w:b/>
          <w:bCs/>
        </w:rPr>
        <w:t>4. Общие требования к условиям реализации ООП</w:t>
      </w:r>
    </w:p>
    <w:p w:rsidR="008C691F" w:rsidRPr="00B9157A" w:rsidRDefault="008C691F" w:rsidP="00181FA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>4.1.</w:t>
      </w:r>
      <w:r w:rsidR="003D56A1">
        <w:rPr>
          <w:rFonts w:ascii="Times New Roman" w:hAnsi="Times New Roman"/>
          <w:sz w:val="24"/>
          <w:szCs w:val="24"/>
        </w:rPr>
        <w:t xml:space="preserve"> </w:t>
      </w:r>
      <w:r w:rsidRPr="00B9157A">
        <w:rPr>
          <w:rFonts w:ascii="Times New Roman" w:hAnsi="Times New Roman"/>
          <w:sz w:val="24"/>
          <w:szCs w:val="24"/>
        </w:rPr>
        <w:t>Общие требования к правам и обязанностям вуза при реализации ООП.</w:t>
      </w:r>
    </w:p>
    <w:p w:rsidR="008C691F" w:rsidRPr="00B9157A" w:rsidRDefault="008C691F" w:rsidP="00181FA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>4.1.1.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8C691F" w:rsidRPr="00B9157A" w:rsidRDefault="008C691F" w:rsidP="00181FA2">
      <w:pPr>
        <w:pStyle w:val="a3"/>
        <w:ind w:left="0"/>
        <w:jc w:val="both"/>
      </w:pPr>
      <w:r w:rsidRPr="00B9157A"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8C691F" w:rsidRPr="00B9157A" w:rsidRDefault="008C691F" w:rsidP="00181FA2">
      <w:pPr>
        <w:pStyle w:val="a3"/>
        <w:numPr>
          <w:ilvl w:val="0"/>
          <w:numId w:val="9"/>
        </w:numPr>
        <w:ind w:left="0" w:firstLine="284"/>
        <w:jc w:val="both"/>
      </w:pPr>
      <w:r w:rsidRPr="00B9157A">
        <w:lastRenderedPageBreak/>
        <w:t>в разработке стратегии по обеспечению качества подготовки выпускников;</w:t>
      </w:r>
    </w:p>
    <w:p w:rsidR="008C691F" w:rsidRPr="00B9157A" w:rsidRDefault="008C691F" w:rsidP="00181FA2">
      <w:pPr>
        <w:pStyle w:val="a3"/>
        <w:numPr>
          <w:ilvl w:val="0"/>
          <w:numId w:val="9"/>
        </w:numPr>
        <w:ind w:left="0" w:firstLine="284"/>
        <w:jc w:val="both"/>
      </w:pPr>
      <w:r w:rsidRPr="00B9157A">
        <w:t>в мониторинге, периодическом рецензировании образовательных программ;</w:t>
      </w:r>
    </w:p>
    <w:p w:rsidR="008C691F" w:rsidRPr="00B9157A" w:rsidRDefault="008C691F" w:rsidP="00181FA2">
      <w:pPr>
        <w:pStyle w:val="a3"/>
        <w:numPr>
          <w:ilvl w:val="0"/>
          <w:numId w:val="9"/>
        </w:numPr>
        <w:ind w:left="0" w:firstLine="284"/>
        <w:jc w:val="both"/>
      </w:pPr>
      <w:r w:rsidRPr="00B9157A">
        <w:t>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8C691F" w:rsidRPr="00B9157A" w:rsidRDefault="008C691F" w:rsidP="00181FA2">
      <w:pPr>
        <w:pStyle w:val="a3"/>
        <w:numPr>
          <w:ilvl w:val="0"/>
          <w:numId w:val="9"/>
        </w:numPr>
        <w:ind w:left="0" w:firstLine="284"/>
        <w:jc w:val="both"/>
      </w:pPr>
      <w:r w:rsidRPr="00B9157A">
        <w:t>в обеспечении качества и компетентности преподавательского состава;</w:t>
      </w:r>
    </w:p>
    <w:p w:rsidR="008C691F" w:rsidRPr="00B9157A" w:rsidRDefault="008C691F" w:rsidP="00181FA2">
      <w:pPr>
        <w:pStyle w:val="a3"/>
        <w:numPr>
          <w:ilvl w:val="0"/>
          <w:numId w:val="9"/>
        </w:numPr>
        <w:ind w:left="0" w:firstLine="284"/>
        <w:jc w:val="both"/>
      </w:pPr>
      <w:r w:rsidRPr="00B9157A"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8C691F" w:rsidRPr="00B9157A" w:rsidRDefault="008C691F" w:rsidP="00181FA2">
      <w:pPr>
        <w:pStyle w:val="a3"/>
        <w:numPr>
          <w:ilvl w:val="0"/>
          <w:numId w:val="9"/>
        </w:numPr>
        <w:ind w:left="0" w:firstLine="284"/>
        <w:jc w:val="both"/>
      </w:pPr>
      <w:r w:rsidRPr="00B9157A">
        <w:t xml:space="preserve">в регулярном проведении </w:t>
      </w:r>
      <w:proofErr w:type="spellStart"/>
      <w:r w:rsidRPr="00B9157A">
        <w:t>самообследования</w:t>
      </w:r>
      <w:proofErr w:type="spellEnd"/>
      <w:r w:rsidRPr="00B9157A"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B9157A" w:rsidRDefault="00792C45" w:rsidP="00181FA2">
      <w:pPr>
        <w:pStyle w:val="a3"/>
        <w:numPr>
          <w:ilvl w:val="0"/>
          <w:numId w:val="9"/>
        </w:numPr>
        <w:ind w:left="0" w:firstLine="284"/>
        <w:jc w:val="both"/>
      </w:pPr>
      <w:r>
        <w:t xml:space="preserve">в </w:t>
      </w:r>
      <w:r w:rsidR="008C691F" w:rsidRPr="00B9157A">
        <w:t>информировании общественности о результатах своей деятельности, планах, инновациях.</w:t>
      </w:r>
    </w:p>
    <w:p w:rsidR="00181FA2" w:rsidRPr="00181FA2" w:rsidRDefault="008C691F" w:rsidP="00181FA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 xml:space="preserve">4.1.2. Оценка качества подготовки студентов и выпускников должна включать их текущую, промежуточную и итоговую государственную аттестацию. Базы оценочных </w:t>
      </w:r>
      <w:r w:rsidRPr="00181FA2">
        <w:rPr>
          <w:rFonts w:ascii="Times New Roman" w:hAnsi="Times New Roman"/>
          <w:sz w:val="24"/>
          <w:szCs w:val="24"/>
        </w:rPr>
        <w:t>средств разрабатываются и утверждаются вузом.</w:t>
      </w:r>
    </w:p>
    <w:p w:rsidR="00B9157A" w:rsidRPr="00181FA2" w:rsidRDefault="008C691F" w:rsidP="00181FA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81FA2">
        <w:rPr>
          <w:rFonts w:ascii="Times New Roman" w:hAnsi="Times New Roman"/>
          <w:sz w:val="24"/>
          <w:szCs w:val="24"/>
        </w:rPr>
        <w:t>Требования к аттестации студентов и выпускников,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4720EB" w:rsidRPr="00B9157A" w:rsidRDefault="004720EB" w:rsidP="00181FA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>4.1.3.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4720EB" w:rsidRPr="00B9157A" w:rsidRDefault="004720EB" w:rsidP="00181F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4720EB" w:rsidRPr="00B9157A" w:rsidRDefault="004720EB" w:rsidP="00181FA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>4.1.4.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4720EB" w:rsidRPr="00B9157A" w:rsidRDefault="004720EB" w:rsidP="00181FA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 xml:space="preserve">4.1.5. Вуз обязан обеспечить </w:t>
      </w:r>
      <w:r w:rsidR="00D97878">
        <w:rPr>
          <w:rFonts w:ascii="Times New Roman" w:hAnsi="Times New Roman"/>
          <w:sz w:val="24"/>
          <w:szCs w:val="24"/>
          <w:lang w:val="ky-KG"/>
        </w:rPr>
        <w:t xml:space="preserve">магистрантам </w:t>
      </w:r>
      <w:r w:rsidRPr="00B9157A">
        <w:rPr>
          <w:rFonts w:ascii="Times New Roman" w:hAnsi="Times New Roman"/>
          <w:sz w:val="24"/>
          <w:szCs w:val="24"/>
        </w:rPr>
        <w:t>реальную возможность участвовать в формировании своей программы обучения.</w:t>
      </w:r>
    </w:p>
    <w:p w:rsidR="004720EB" w:rsidRPr="00B9157A" w:rsidRDefault="004720EB" w:rsidP="00181FA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 xml:space="preserve">4.1.6. Вуз обязан ознакомить </w:t>
      </w:r>
      <w:r w:rsidR="00D97878">
        <w:rPr>
          <w:rFonts w:ascii="Times New Roman" w:hAnsi="Times New Roman"/>
          <w:sz w:val="24"/>
          <w:szCs w:val="24"/>
          <w:lang w:val="ky-KG"/>
        </w:rPr>
        <w:t xml:space="preserve">магистрантов </w:t>
      </w:r>
      <w:r w:rsidRPr="00B9157A">
        <w:rPr>
          <w:rFonts w:ascii="Times New Roman" w:hAnsi="Times New Roman"/>
          <w:sz w:val="24"/>
          <w:szCs w:val="24"/>
        </w:rPr>
        <w:t>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4720EB" w:rsidRPr="00B9157A" w:rsidRDefault="004720EB" w:rsidP="00181FA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 xml:space="preserve">4.2. Общие требования к правам и обязанностям </w:t>
      </w:r>
      <w:r w:rsidR="00D97878">
        <w:rPr>
          <w:rFonts w:ascii="Times New Roman" w:hAnsi="Times New Roman"/>
          <w:sz w:val="24"/>
          <w:szCs w:val="24"/>
          <w:lang w:val="ky-KG"/>
        </w:rPr>
        <w:t xml:space="preserve">магистрантов </w:t>
      </w:r>
      <w:r w:rsidR="003E4703">
        <w:rPr>
          <w:rFonts w:ascii="Times New Roman" w:hAnsi="Times New Roman"/>
          <w:sz w:val="24"/>
          <w:szCs w:val="24"/>
          <w:lang w:val="ky-KG"/>
        </w:rPr>
        <w:t xml:space="preserve">при </w:t>
      </w:r>
      <w:r w:rsidRPr="00B9157A">
        <w:rPr>
          <w:rFonts w:ascii="Times New Roman" w:hAnsi="Times New Roman"/>
          <w:sz w:val="24"/>
          <w:szCs w:val="24"/>
        </w:rPr>
        <w:t>реализации ООП.</w:t>
      </w:r>
    </w:p>
    <w:p w:rsidR="004720EB" w:rsidRPr="00B9157A" w:rsidRDefault="004720EB" w:rsidP="00181FA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 xml:space="preserve">4.2.1. </w:t>
      </w:r>
      <w:r w:rsidR="003E4703">
        <w:rPr>
          <w:rFonts w:ascii="Times New Roman" w:hAnsi="Times New Roman"/>
          <w:sz w:val="24"/>
          <w:szCs w:val="24"/>
          <w:lang w:val="ky-KG"/>
        </w:rPr>
        <w:t xml:space="preserve">Магистранты </w:t>
      </w:r>
      <w:r w:rsidRPr="00B9157A">
        <w:rPr>
          <w:rFonts w:ascii="Times New Roman" w:hAnsi="Times New Roman"/>
          <w:sz w:val="24"/>
          <w:szCs w:val="24"/>
        </w:rPr>
        <w:t>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4720EB" w:rsidRPr="00B9157A" w:rsidRDefault="004720EB" w:rsidP="00181FA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>4.2.2. При формировании своей индивидуальной образовательной траектории</w:t>
      </w:r>
      <w:r w:rsidR="003E4703">
        <w:rPr>
          <w:rFonts w:ascii="Times New Roman" w:hAnsi="Times New Roman"/>
          <w:sz w:val="24"/>
          <w:szCs w:val="24"/>
          <w:lang w:val="ky-KG"/>
        </w:rPr>
        <w:t xml:space="preserve"> магистранты </w:t>
      </w:r>
      <w:r w:rsidRPr="00B915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157A">
        <w:rPr>
          <w:rFonts w:ascii="Times New Roman" w:hAnsi="Times New Roman"/>
          <w:sz w:val="24"/>
          <w:szCs w:val="24"/>
        </w:rPr>
        <w:t>име</w:t>
      </w:r>
      <w:proofErr w:type="spellEnd"/>
      <w:r w:rsidR="00C713C3">
        <w:rPr>
          <w:rFonts w:ascii="Times New Roman" w:hAnsi="Times New Roman"/>
          <w:sz w:val="24"/>
          <w:szCs w:val="24"/>
          <w:lang w:val="ky-KG"/>
        </w:rPr>
        <w:t>ю</w:t>
      </w:r>
      <w:r w:rsidRPr="00B9157A">
        <w:rPr>
          <w:rFonts w:ascii="Times New Roman" w:hAnsi="Times New Roman"/>
          <w:sz w:val="24"/>
          <w:szCs w:val="24"/>
        </w:rPr>
        <w:t>т право получить консультацию в вузе по выбору дисциплин и их влиянию на будущий профиль подготовки (специализацию).</w:t>
      </w:r>
    </w:p>
    <w:p w:rsidR="004720EB" w:rsidRPr="00B9157A" w:rsidRDefault="004720EB" w:rsidP="00181FA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>4.2.3. В целях достижения результатов при освоении ООП в части развития СЛК магистранты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4720EB" w:rsidRPr="00B9157A" w:rsidRDefault="004720EB" w:rsidP="00181FA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 xml:space="preserve">4.2.4. </w:t>
      </w:r>
      <w:r w:rsidR="006D08E8" w:rsidRPr="006D08E8">
        <w:rPr>
          <w:rFonts w:ascii="Times New Roman" w:hAnsi="Times New Roman"/>
          <w:sz w:val="24"/>
          <w:szCs w:val="24"/>
        </w:rPr>
        <w:t>Магистранты</w:t>
      </w:r>
      <w:r w:rsidR="006D08E8" w:rsidRPr="00B9157A">
        <w:rPr>
          <w:rFonts w:ascii="Times New Roman" w:hAnsi="Times New Roman"/>
          <w:sz w:val="24"/>
          <w:szCs w:val="24"/>
        </w:rPr>
        <w:t xml:space="preserve"> </w:t>
      </w:r>
      <w:r w:rsidRPr="00B9157A">
        <w:rPr>
          <w:rFonts w:ascii="Times New Roman" w:hAnsi="Times New Roman"/>
          <w:sz w:val="24"/>
          <w:szCs w:val="24"/>
        </w:rPr>
        <w:t>обязаны выполнять в установленные сроки все задания, предусмотренные ООП вуза.</w:t>
      </w:r>
    </w:p>
    <w:p w:rsidR="004720EB" w:rsidRPr="00B9157A" w:rsidRDefault="004720EB" w:rsidP="00181FA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lastRenderedPageBreak/>
        <w:t xml:space="preserve">4.3. </w:t>
      </w:r>
      <w:r w:rsidR="006D08E8" w:rsidRPr="006D08E8">
        <w:rPr>
          <w:rFonts w:ascii="Times New Roman" w:hAnsi="Times New Roman"/>
          <w:sz w:val="24"/>
          <w:szCs w:val="24"/>
        </w:rPr>
        <w:t>Максимальный объем учебной нагрузки обучающегося устанавливается 45 (академических) часов в неделю, включая все виды его аудиторной и внеаудиторной (самостоятельной) учебной работы.</w:t>
      </w:r>
    </w:p>
    <w:p w:rsidR="004720EB" w:rsidRPr="00B9157A" w:rsidRDefault="004720EB" w:rsidP="00181FA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 процентов от общего объема, выделенного на изучение каждой учебной дисциплины.</w:t>
      </w:r>
    </w:p>
    <w:p w:rsidR="004720EB" w:rsidRPr="00B9157A" w:rsidRDefault="004720EB" w:rsidP="00181FA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>4.4. При очно-заочной (вечерней) форме обучения объем аудиторных занятий должен быть не менее 16 часов в неделю.</w:t>
      </w:r>
    </w:p>
    <w:p w:rsidR="004720EB" w:rsidRPr="00B9157A" w:rsidRDefault="004720EB" w:rsidP="00181FA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 xml:space="preserve">4.5. При заочной форме обучения </w:t>
      </w:r>
      <w:r w:rsidR="006D08E8">
        <w:rPr>
          <w:rFonts w:ascii="Times New Roman" w:hAnsi="Times New Roman"/>
          <w:sz w:val="24"/>
          <w:szCs w:val="24"/>
          <w:lang w:val="ky-KG"/>
        </w:rPr>
        <w:t xml:space="preserve">магистру </w:t>
      </w:r>
      <w:r w:rsidRPr="00B9157A">
        <w:rPr>
          <w:rFonts w:ascii="Times New Roman" w:hAnsi="Times New Roman"/>
          <w:sz w:val="24"/>
          <w:szCs w:val="24"/>
        </w:rPr>
        <w:t>должна быть обеспечена возможность занятий с преподавателем в объеме не менее 160 часов в год.</w:t>
      </w:r>
    </w:p>
    <w:p w:rsidR="004720EB" w:rsidRPr="00B9157A" w:rsidRDefault="004720EB" w:rsidP="00181FA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 xml:space="preserve">4.6. </w:t>
      </w:r>
      <w:r w:rsidR="006D08E8" w:rsidRPr="006D08E8">
        <w:rPr>
          <w:rFonts w:ascii="Times New Roman" w:hAnsi="Times New Roman"/>
          <w:sz w:val="24"/>
          <w:szCs w:val="24"/>
        </w:rPr>
        <w:t>Общий объем каникулярного времени в учебном году должен составлять не менее 7 недель, в том числе не менее двух недель в зимний период и 4-недельный последипломный отпуск).</w:t>
      </w:r>
    </w:p>
    <w:p w:rsidR="006D08E8" w:rsidRDefault="006D08E8" w:rsidP="00181FA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4720EB" w:rsidRPr="00B9157A" w:rsidRDefault="004720EB" w:rsidP="00181FA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157A">
        <w:rPr>
          <w:rFonts w:ascii="Times New Roman" w:hAnsi="Times New Roman"/>
          <w:b/>
          <w:sz w:val="24"/>
          <w:szCs w:val="24"/>
        </w:rPr>
        <w:t>5. Требования к ООП подготовки магистров</w:t>
      </w:r>
    </w:p>
    <w:p w:rsidR="004720EB" w:rsidRPr="00B9157A" w:rsidRDefault="004720EB" w:rsidP="00181F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 xml:space="preserve">5.1. Требования к результатам освоения ООП подготовки </w:t>
      </w:r>
      <w:r w:rsidRPr="00B9157A">
        <w:rPr>
          <w:rFonts w:ascii="Times New Roman" w:hAnsi="Times New Roman"/>
          <w:b/>
          <w:sz w:val="24"/>
          <w:szCs w:val="24"/>
        </w:rPr>
        <w:t>магистров</w:t>
      </w:r>
      <w:r w:rsidRPr="00B9157A">
        <w:rPr>
          <w:rFonts w:ascii="Times New Roman" w:hAnsi="Times New Roman"/>
          <w:sz w:val="24"/>
          <w:szCs w:val="24"/>
        </w:rPr>
        <w:t>.</w:t>
      </w:r>
    </w:p>
    <w:p w:rsidR="004720EB" w:rsidRPr="00C91B3A" w:rsidRDefault="004720EB" w:rsidP="00181F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 xml:space="preserve">Выпускник по направлению подготовки </w:t>
      </w:r>
      <w:r w:rsidR="00C1244A" w:rsidRPr="00C1244A">
        <w:rPr>
          <w:rFonts w:ascii="Times New Roman" w:hAnsi="Times New Roman"/>
          <w:b/>
          <w:sz w:val="24"/>
          <w:szCs w:val="24"/>
        </w:rPr>
        <w:t>580500 – «Б</w:t>
      </w:r>
      <w:r w:rsidR="00E609E2" w:rsidRPr="00C1244A">
        <w:rPr>
          <w:rFonts w:ascii="Times New Roman" w:hAnsi="Times New Roman"/>
          <w:b/>
          <w:sz w:val="24"/>
          <w:szCs w:val="24"/>
        </w:rPr>
        <w:t>изнес информатика</w:t>
      </w:r>
      <w:r w:rsidR="00C1244A" w:rsidRPr="00C1244A">
        <w:rPr>
          <w:rFonts w:ascii="Times New Roman" w:hAnsi="Times New Roman"/>
          <w:b/>
          <w:sz w:val="24"/>
          <w:szCs w:val="24"/>
        </w:rPr>
        <w:t>»</w:t>
      </w:r>
      <w:r w:rsidRPr="00B9157A">
        <w:rPr>
          <w:rFonts w:ascii="Times New Roman" w:hAnsi="Times New Roman"/>
          <w:sz w:val="24"/>
          <w:szCs w:val="24"/>
        </w:rPr>
        <w:t xml:space="preserve"> с присвоением академической степени "магистр", в соответствии с целями ООП и задачами профессиональной деятельности, указанными в пунктах 3.4 и 3.8 настоящего государственного образовательного стандарта ВПО, должен обладать следующими компетенциями:</w:t>
      </w:r>
    </w:p>
    <w:p w:rsidR="006D08E8" w:rsidRPr="00B9157A" w:rsidRDefault="006D08E8" w:rsidP="00181FA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b/>
          <w:sz w:val="24"/>
          <w:szCs w:val="24"/>
          <w:lang w:eastAsia="ru-RU"/>
        </w:rPr>
        <w:t>а) универсальными:</w:t>
      </w:r>
    </w:p>
    <w:p w:rsidR="00E609E2" w:rsidRPr="00E609E2" w:rsidRDefault="00E609E2" w:rsidP="00E609E2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09E2">
        <w:rPr>
          <w:rFonts w:ascii="Times New Roman" w:eastAsia="Times New Roman" w:hAnsi="Times New Roman"/>
          <w:b/>
          <w:sz w:val="24"/>
          <w:szCs w:val="24"/>
          <w:lang w:eastAsia="ru-RU"/>
        </w:rPr>
        <w:t>- общенаучными (ОК):</w:t>
      </w:r>
    </w:p>
    <w:p w:rsidR="00E609E2" w:rsidRPr="00E609E2" w:rsidRDefault="00E609E2" w:rsidP="00E609E2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09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ОК–1. </w:t>
      </w:r>
      <w:r w:rsidRPr="00E609E2">
        <w:rPr>
          <w:rFonts w:ascii="Times New Roman" w:eastAsia="Times New Roman" w:hAnsi="Times New Roman"/>
          <w:sz w:val="24"/>
          <w:szCs w:val="24"/>
          <w:lang w:eastAsia="ru-RU"/>
        </w:rPr>
        <w:t>Способен критически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к людям и толерантность.</w:t>
      </w:r>
    </w:p>
    <w:p w:rsidR="00E609E2" w:rsidRPr="00E609E2" w:rsidRDefault="00E609E2" w:rsidP="00E609E2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09E2">
        <w:rPr>
          <w:rFonts w:ascii="Times New Roman" w:eastAsia="Times New Roman" w:hAnsi="Times New Roman"/>
          <w:b/>
          <w:sz w:val="24"/>
          <w:szCs w:val="24"/>
          <w:lang w:eastAsia="ru-RU"/>
        </w:rPr>
        <w:t>- инструментальными (ИК):</w:t>
      </w:r>
    </w:p>
    <w:p w:rsidR="00E609E2" w:rsidRPr="00E609E2" w:rsidRDefault="00E609E2" w:rsidP="00E609E2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09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ИК-1. </w:t>
      </w:r>
      <w:r w:rsidRPr="00E609E2">
        <w:rPr>
          <w:rFonts w:ascii="Times New Roman" w:eastAsia="Times New Roman" w:hAnsi="Times New Roman"/>
          <w:sz w:val="24"/>
          <w:szCs w:val="24"/>
          <w:lang w:eastAsia="ru-RU"/>
        </w:rPr>
        <w:t>Способен вести деловое общение на государственном, официальном и на одном из иностранных языков в области работы и обучения;</w:t>
      </w:r>
    </w:p>
    <w:p w:rsidR="00E609E2" w:rsidRPr="00E609E2" w:rsidRDefault="00E609E2" w:rsidP="00E609E2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09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ИК-2. </w:t>
      </w:r>
      <w:r w:rsidRPr="00E609E2">
        <w:rPr>
          <w:rFonts w:ascii="Times New Roman" w:eastAsia="Times New Roman" w:hAnsi="Times New Roman"/>
          <w:sz w:val="24"/>
          <w:szCs w:val="24"/>
          <w:lang w:eastAsia="ru-RU"/>
        </w:rPr>
        <w:t>Способен приобретать и применять новые знания с использованием информационных технологий для решения сложных проблем в области работы и обучения;</w:t>
      </w:r>
    </w:p>
    <w:p w:rsidR="00E609E2" w:rsidRPr="00E609E2" w:rsidRDefault="00E609E2" w:rsidP="00E609E2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09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ИК-3. </w:t>
      </w:r>
      <w:r w:rsidRPr="00E609E2">
        <w:rPr>
          <w:rFonts w:ascii="Times New Roman" w:eastAsia="Times New Roman" w:hAnsi="Times New Roman"/>
          <w:sz w:val="24"/>
          <w:szCs w:val="24"/>
          <w:lang w:eastAsia="ru-RU"/>
        </w:rPr>
        <w:t>Способен использовать предпринимательские знания и навыки в профессиональной деятельности.</w:t>
      </w:r>
    </w:p>
    <w:p w:rsidR="00E609E2" w:rsidRPr="00E609E2" w:rsidRDefault="00E609E2" w:rsidP="00E609E2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09E2">
        <w:rPr>
          <w:rFonts w:ascii="Times New Roman" w:eastAsia="Times New Roman" w:hAnsi="Times New Roman"/>
          <w:b/>
          <w:sz w:val="24"/>
          <w:szCs w:val="24"/>
          <w:lang w:eastAsia="ru-RU"/>
        </w:rPr>
        <w:t>- социально-личностными и общекультурными (СЛК):</w:t>
      </w:r>
    </w:p>
    <w:p w:rsidR="00E609E2" w:rsidRPr="00E609E2" w:rsidRDefault="00E609E2" w:rsidP="00E609E2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09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СЛК-1. </w:t>
      </w:r>
      <w:r w:rsidRPr="00E609E2">
        <w:rPr>
          <w:rFonts w:ascii="Times New Roman" w:eastAsia="Times New Roman" w:hAnsi="Times New Roman"/>
          <w:sz w:val="24"/>
          <w:szCs w:val="24"/>
          <w:lang w:eastAsia="ru-RU"/>
        </w:rPr>
        <w:t>Способен обеспечить достижение целей в профессиональной деятельности отдельных лиц или групп.</w:t>
      </w:r>
    </w:p>
    <w:p w:rsidR="006D08E8" w:rsidRPr="006D08E8" w:rsidRDefault="006D08E8" w:rsidP="00E609E2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</w:rPr>
      </w:pPr>
      <w:r w:rsidRPr="006D08E8">
        <w:rPr>
          <w:rFonts w:ascii="Times New Roman" w:hAnsi="Times New Roman"/>
          <w:b/>
          <w:sz w:val="24"/>
        </w:rPr>
        <w:t>б) профессиональными (ПК):</w:t>
      </w:r>
    </w:p>
    <w:p w:rsidR="006D08E8" w:rsidRPr="006D08E8" w:rsidRDefault="006D08E8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  <w:r w:rsidRPr="006D08E8">
        <w:rPr>
          <w:rFonts w:ascii="Times New Roman" w:hAnsi="Times New Roman"/>
          <w:sz w:val="24"/>
        </w:rPr>
        <w:tab/>
      </w:r>
      <w:r w:rsidRPr="006D08E8">
        <w:rPr>
          <w:rFonts w:ascii="Times New Roman" w:hAnsi="Times New Roman"/>
          <w:b/>
          <w:i/>
          <w:sz w:val="24"/>
        </w:rPr>
        <w:t>аналитическая деятельность:</w:t>
      </w:r>
    </w:p>
    <w:p w:rsidR="006D08E8" w:rsidRPr="006D08E8" w:rsidRDefault="006D08E8" w:rsidP="00181FA2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6D08E8">
        <w:rPr>
          <w:rFonts w:ascii="Times New Roman" w:hAnsi="Times New Roman"/>
          <w:b/>
          <w:sz w:val="24"/>
        </w:rPr>
        <w:t>ПК-1.</w:t>
      </w:r>
      <w:r w:rsidRPr="006D08E8">
        <w:rPr>
          <w:rFonts w:ascii="Times New Roman" w:hAnsi="Times New Roman"/>
          <w:sz w:val="24"/>
        </w:rPr>
        <w:t xml:space="preserve"> </w:t>
      </w:r>
      <w:r w:rsidRPr="006D08E8">
        <w:rPr>
          <w:rFonts w:ascii="Times New Roman" w:hAnsi="Times New Roman"/>
          <w:bCs/>
          <w:sz w:val="24"/>
        </w:rPr>
        <w:t>Способен</w:t>
      </w:r>
      <w:r w:rsidRPr="006D08E8">
        <w:rPr>
          <w:rFonts w:ascii="Times New Roman" w:hAnsi="Times New Roman"/>
          <w:sz w:val="24"/>
        </w:rPr>
        <w:t xml:space="preserve"> готовить аналитические материалы для оценки мероприятий и выработки стратегических решений в области ИКТ;</w:t>
      </w:r>
    </w:p>
    <w:p w:rsidR="006D08E8" w:rsidRPr="006D08E8" w:rsidRDefault="006D08E8" w:rsidP="00181FA2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6D08E8">
        <w:rPr>
          <w:rFonts w:ascii="Times New Roman" w:hAnsi="Times New Roman"/>
          <w:b/>
          <w:sz w:val="24"/>
        </w:rPr>
        <w:t>ПК-2.</w:t>
      </w:r>
      <w:r w:rsidRPr="006D08E8">
        <w:rPr>
          <w:rFonts w:ascii="Times New Roman" w:hAnsi="Times New Roman"/>
          <w:sz w:val="24"/>
        </w:rPr>
        <w:t xml:space="preserve"> </w:t>
      </w:r>
      <w:r w:rsidRPr="006D08E8">
        <w:rPr>
          <w:rFonts w:ascii="Times New Roman" w:hAnsi="Times New Roman"/>
          <w:bCs/>
          <w:sz w:val="24"/>
        </w:rPr>
        <w:t>Способен</w:t>
      </w:r>
      <w:r w:rsidRPr="006D08E8">
        <w:rPr>
          <w:rFonts w:ascii="Times New Roman" w:hAnsi="Times New Roman"/>
          <w:sz w:val="24"/>
        </w:rPr>
        <w:t xml:space="preserve"> применять методы системного анализа и моделирования для анализа архитектуры предприятий;</w:t>
      </w:r>
    </w:p>
    <w:p w:rsidR="006D08E8" w:rsidRPr="006D08E8" w:rsidRDefault="006D08E8" w:rsidP="00181FA2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6D08E8">
        <w:rPr>
          <w:rFonts w:ascii="Times New Roman" w:hAnsi="Times New Roman"/>
          <w:b/>
          <w:i/>
          <w:sz w:val="24"/>
        </w:rPr>
        <w:t>организационно-управленческая деятельность:</w:t>
      </w:r>
    </w:p>
    <w:p w:rsidR="006D08E8" w:rsidRPr="006D08E8" w:rsidRDefault="006D08E8" w:rsidP="00181FA2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6D08E8">
        <w:rPr>
          <w:rFonts w:ascii="Times New Roman" w:hAnsi="Times New Roman"/>
          <w:b/>
          <w:sz w:val="24"/>
        </w:rPr>
        <w:t>ПК-3.</w:t>
      </w:r>
      <w:r w:rsidRPr="006D08E8">
        <w:rPr>
          <w:rFonts w:ascii="Times New Roman" w:hAnsi="Times New Roman"/>
          <w:sz w:val="24"/>
        </w:rPr>
        <w:t xml:space="preserve"> </w:t>
      </w:r>
      <w:r w:rsidRPr="006D08E8">
        <w:rPr>
          <w:rFonts w:ascii="Times New Roman" w:hAnsi="Times New Roman"/>
          <w:bCs/>
          <w:sz w:val="24"/>
        </w:rPr>
        <w:t>Способен</w:t>
      </w:r>
      <w:r w:rsidRPr="006D08E8">
        <w:rPr>
          <w:rFonts w:ascii="Times New Roman" w:hAnsi="Times New Roman"/>
          <w:sz w:val="24"/>
        </w:rPr>
        <w:t xml:space="preserve"> планировать процессы управления жизненным циклом ИТ – инфраструктуры предприятия и организовывать их исполнение;</w:t>
      </w:r>
    </w:p>
    <w:p w:rsidR="006D08E8" w:rsidRPr="006D08E8" w:rsidRDefault="006D08E8" w:rsidP="00181FA2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6D08E8">
        <w:rPr>
          <w:rFonts w:ascii="Times New Roman" w:hAnsi="Times New Roman"/>
          <w:b/>
          <w:sz w:val="24"/>
        </w:rPr>
        <w:t>ПК-4.</w:t>
      </w:r>
      <w:r w:rsidRPr="006D08E8">
        <w:rPr>
          <w:rFonts w:ascii="Times New Roman" w:hAnsi="Times New Roman"/>
          <w:sz w:val="24"/>
        </w:rPr>
        <w:t xml:space="preserve"> </w:t>
      </w:r>
      <w:r w:rsidRPr="006D08E8">
        <w:rPr>
          <w:rFonts w:ascii="Times New Roman" w:hAnsi="Times New Roman"/>
          <w:bCs/>
          <w:sz w:val="24"/>
        </w:rPr>
        <w:t>Способен</w:t>
      </w:r>
      <w:r w:rsidRPr="006D08E8">
        <w:rPr>
          <w:rFonts w:ascii="Times New Roman" w:hAnsi="Times New Roman"/>
          <w:sz w:val="24"/>
        </w:rPr>
        <w:t xml:space="preserve"> управлять исследовательскими и проектно - внедренческими коллективами;</w:t>
      </w:r>
    </w:p>
    <w:p w:rsidR="006D08E8" w:rsidRPr="006D08E8" w:rsidRDefault="006D08E8" w:rsidP="00181FA2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6D08E8">
        <w:rPr>
          <w:rFonts w:ascii="Times New Roman" w:hAnsi="Times New Roman"/>
          <w:b/>
          <w:sz w:val="24"/>
        </w:rPr>
        <w:t>ПК-5.</w:t>
      </w:r>
      <w:r w:rsidRPr="006D08E8">
        <w:rPr>
          <w:rFonts w:ascii="Times New Roman" w:hAnsi="Times New Roman"/>
          <w:sz w:val="24"/>
        </w:rPr>
        <w:t xml:space="preserve"> </w:t>
      </w:r>
      <w:r w:rsidRPr="006D08E8">
        <w:rPr>
          <w:rFonts w:ascii="Times New Roman" w:hAnsi="Times New Roman"/>
          <w:bCs/>
          <w:sz w:val="24"/>
        </w:rPr>
        <w:t>Способен</w:t>
      </w:r>
      <w:r w:rsidRPr="006D08E8">
        <w:rPr>
          <w:rFonts w:ascii="Times New Roman" w:hAnsi="Times New Roman"/>
          <w:sz w:val="24"/>
        </w:rPr>
        <w:t xml:space="preserve"> управлять электронным предприятием и подразделениями электронного бизнеса несетевых компаний;</w:t>
      </w:r>
    </w:p>
    <w:p w:rsidR="006D08E8" w:rsidRPr="006D08E8" w:rsidRDefault="006D08E8" w:rsidP="00181FA2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6D08E8">
        <w:rPr>
          <w:rFonts w:ascii="Times New Roman" w:hAnsi="Times New Roman"/>
          <w:b/>
          <w:sz w:val="24"/>
        </w:rPr>
        <w:lastRenderedPageBreak/>
        <w:t xml:space="preserve">ПК-6. </w:t>
      </w:r>
      <w:r w:rsidRPr="006D08E8">
        <w:rPr>
          <w:rFonts w:ascii="Times New Roman" w:hAnsi="Times New Roman"/>
          <w:bCs/>
          <w:sz w:val="24"/>
        </w:rPr>
        <w:t>Способен</w:t>
      </w:r>
      <w:r w:rsidRPr="006D08E8">
        <w:rPr>
          <w:rFonts w:ascii="Times New Roman" w:hAnsi="Times New Roman"/>
          <w:sz w:val="24"/>
        </w:rPr>
        <w:t xml:space="preserve"> защищать права на интеллектуальную собственность;</w:t>
      </w:r>
    </w:p>
    <w:p w:rsidR="006D08E8" w:rsidRPr="006D08E8" w:rsidRDefault="006D08E8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  <w:r w:rsidRPr="006D08E8">
        <w:rPr>
          <w:rFonts w:ascii="Times New Roman" w:hAnsi="Times New Roman"/>
          <w:b/>
          <w:i/>
          <w:sz w:val="24"/>
        </w:rPr>
        <w:t>проектная деятельность:</w:t>
      </w:r>
    </w:p>
    <w:p w:rsidR="006D08E8" w:rsidRPr="006D08E8" w:rsidRDefault="006D08E8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  <w:r w:rsidRPr="006D08E8">
        <w:rPr>
          <w:rFonts w:ascii="Times New Roman" w:hAnsi="Times New Roman"/>
          <w:b/>
          <w:sz w:val="24"/>
        </w:rPr>
        <w:t>ПК-7.</w:t>
      </w:r>
      <w:r w:rsidRPr="006D08E8">
        <w:rPr>
          <w:rFonts w:ascii="Times New Roman" w:hAnsi="Times New Roman"/>
          <w:sz w:val="24"/>
        </w:rPr>
        <w:t xml:space="preserve"> </w:t>
      </w:r>
      <w:r w:rsidRPr="006D08E8">
        <w:rPr>
          <w:rFonts w:ascii="Times New Roman" w:hAnsi="Times New Roman"/>
          <w:bCs/>
          <w:sz w:val="24"/>
        </w:rPr>
        <w:t>Способен</w:t>
      </w:r>
      <w:r w:rsidRPr="006D08E8">
        <w:rPr>
          <w:rFonts w:ascii="Times New Roman" w:hAnsi="Times New Roman"/>
          <w:sz w:val="24"/>
        </w:rPr>
        <w:t xml:space="preserve"> проектировать архитектуру предприятия;</w:t>
      </w:r>
    </w:p>
    <w:p w:rsidR="006D08E8" w:rsidRPr="006D08E8" w:rsidRDefault="006D08E8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  <w:r w:rsidRPr="006D08E8">
        <w:rPr>
          <w:rFonts w:ascii="Times New Roman" w:hAnsi="Times New Roman"/>
          <w:b/>
          <w:sz w:val="24"/>
        </w:rPr>
        <w:t>ПК-8.</w:t>
      </w:r>
      <w:r w:rsidRPr="006D08E8">
        <w:rPr>
          <w:rFonts w:ascii="Times New Roman" w:hAnsi="Times New Roman"/>
          <w:sz w:val="24"/>
        </w:rPr>
        <w:t xml:space="preserve"> </w:t>
      </w:r>
      <w:r w:rsidRPr="006D08E8">
        <w:rPr>
          <w:rFonts w:ascii="Times New Roman" w:hAnsi="Times New Roman"/>
          <w:bCs/>
          <w:sz w:val="24"/>
        </w:rPr>
        <w:t>Способен</w:t>
      </w:r>
      <w:r w:rsidRPr="006D08E8">
        <w:rPr>
          <w:rFonts w:ascii="Times New Roman" w:hAnsi="Times New Roman"/>
          <w:sz w:val="24"/>
        </w:rPr>
        <w:t xml:space="preserve"> разрабатывать и внедрять компоненты архитектуры предприятия;</w:t>
      </w:r>
    </w:p>
    <w:p w:rsidR="006D08E8" w:rsidRPr="006D08E8" w:rsidRDefault="006D08E8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  <w:r w:rsidRPr="006D08E8">
        <w:rPr>
          <w:rFonts w:ascii="Times New Roman" w:hAnsi="Times New Roman"/>
          <w:b/>
          <w:i/>
          <w:sz w:val="24"/>
        </w:rPr>
        <w:t>научно-исследовательская деятельность:</w:t>
      </w:r>
    </w:p>
    <w:p w:rsidR="006D08E8" w:rsidRPr="006D08E8" w:rsidRDefault="006D08E8" w:rsidP="00181FA2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6D08E8">
        <w:rPr>
          <w:rFonts w:ascii="Times New Roman" w:hAnsi="Times New Roman"/>
          <w:b/>
          <w:sz w:val="24"/>
        </w:rPr>
        <w:t>ПК-9.</w:t>
      </w:r>
      <w:r w:rsidRPr="006D08E8">
        <w:rPr>
          <w:rFonts w:ascii="Times New Roman" w:hAnsi="Times New Roman"/>
          <w:sz w:val="24"/>
        </w:rPr>
        <w:t xml:space="preserve"> </w:t>
      </w:r>
      <w:r w:rsidRPr="006D08E8">
        <w:rPr>
          <w:rFonts w:ascii="Times New Roman" w:hAnsi="Times New Roman"/>
          <w:bCs/>
          <w:sz w:val="24"/>
        </w:rPr>
        <w:t>Способен</w:t>
      </w:r>
      <w:r w:rsidRPr="006D08E8">
        <w:rPr>
          <w:rFonts w:ascii="Times New Roman" w:hAnsi="Times New Roman"/>
          <w:sz w:val="24"/>
        </w:rPr>
        <w:t xml:space="preserve"> проводить исследования и поиск новых моделей и методов совершенствования архитектуры предприятия;</w:t>
      </w:r>
    </w:p>
    <w:p w:rsidR="006D08E8" w:rsidRPr="006D08E8" w:rsidRDefault="006D08E8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  <w:r w:rsidRPr="006D08E8">
        <w:rPr>
          <w:rFonts w:ascii="Times New Roman" w:hAnsi="Times New Roman"/>
          <w:b/>
          <w:sz w:val="24"/>
        </w:rPr>
        <w:t>ПК-10.</w:t>
      </w:r>
      <w:r w:rsidRPr="006D08E8">
        <w:rPr>
          <w:rFonts w:ascii="Times New Roman" w:hAnsi="Times New Roman"/>
          <w:sz w:val="24"/>
        </w:rPr>
        <w:t xml:space="preserve"> </w:t>
      </w:r>
      <w:r w:rsidRPr="006D08E8">
        <w:rPr>
          <w:rFonts w:ascii="Times New Roman" w:hAnsi="Times New Roman"/>
          <w:bCs/>
          <w:sz w:val="24"/>
        </w:rPr>
        <w:t>Способен</w:t>
      </w:r>
      <w:r w:rsidRPr="006D08E8">
        <w:rPr>
          <w:rFonts w:ascii="Times New Roman" w:hAnsi="Times New Roman"/>
          <w:sz w:val="24"/>
        </w:rPr>
        <w:t xml:space="preserve"> организовывать самостоятельную и коллективную научно-исследовательскую работу;</w:t>
      </w:r>
    </w:p>
    <w:p w:rsidR="006D08E8" w:rsidRPr="006D08E8" w:rsidRDefault="006D08E8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  <w:r w:rsidRPr="006D08E8">
        <w:rPr>
          <w:rFonts w:ascii="Times New Roman" w:hAnsi="Times New Roman"/>
          <w:b/>
          <w:i/>
          <w:sz w:val="24"/>
        </w:rPr>
        <w:t>консалтинговая деятельность:</w:t>
      </w:r>
    </w:p>
    <w:p w:rsidR="006D08E8" w:rsidRPr="006D08E8" w:rsidRDefault="006D08E8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  <w:r w:rsidRPr="006D08E8">
        <w:rPr>
          <w:rFonts w:ascii="Times New Roman" w:hAnsi="Times New Roman"/>
          <w:b/>
          <w:sz w:val="24"/>
        </w:rPr>
        <w:t>ПК-11</w:t>
      </w:r>
      <w:r w:rsidRPr="006D08E8">
        <w:rPr>
          <w:rFonts w:ascii="Times New Roman" w:hAnsi="Times New Roman"/>
          <w:sz w:val="24"/>
        </w:rPr>
        <w:t xml:space="preserve">. </w:t>
      </w:r>
      <w:r w:rsidRPr="006D08E8">
        <w:rPr>
          <w:rFonts w:ascii="Times New Roman" w:hAnsi="Times New Roman"/>
          <w:bCs/>
          <w:sz w:val="24"/>
        </w:rPr>
        <w:t>Способен</w:t>
      </w:r>
      <w:r w:rsidRPr="006D08E8">
        <w:rPr>
          <w:rFonts w:ascii="Times New Roman" w:hAnsi="Times New Roman"/>
          <w:sz w:val="24"/>
        </w:rPr>
        <w:t xml:space="preserve"> совершенствовать архитектуру предприятия;</w:t>
      </w:r>
    </w:p>
    <w:p w:rsidR="006D08E8" w:rsidRPr="006D08E8" w:rsidRDefault="006D08E8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  <w:r w:rsidRPr="006D08E8">
        <w:rPr>
          <w:rFonts w:ascii="Times New Roman" w:hAnsi="Times New Roman"/>
          <w:b/>
          <w:sz w:val="24"/>
        </w:rPr>
        <w:t>ПК-12.</w:t>
      </w:r>
      <w:r w:rsidRPr="006D08E8">
        <w:rPr>
          <w:rFonts w:ascii="Times New Roman" w:hAnsi="Times New Roman"/>
          <w:sz w:val="24"/>
        </w:rPr>
        <w:t xml:space="preserve"> </w:t>
      </w:r>
      <w:r w:rsidRPr="006D08E8">
        <w:rPr>
          <w:rFonts w:ascii="Times New Roman" w:hAnsi="Times New Roman"/>
          <w:bCs/>
          <w:sz w:val="24"/>
        </w:rPr>
        <w:t>Способен</w:t>
      </w:r>
      <w:r w:rsidRPr="006D08E8">
        <w:rPr>
          <w:rFonts w:ascii="Times New Roman" w:hAnsi="Times New Roman"/>
          <w:sz w:val="24"/>
        </w:rPr>
        <w:t xml:space="preserve"> развивать ИТ – инфраструктуры предприятия;</w:t>
      </w:r>
    </w:p>
    <w:p w:rsidR="006D08E8" w:rsidRPr="006D08E8" w:rsidRDefault="006D08E8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  <w:r w:rsidRPr="006D08E8">
        <w:rPr>
          <w:rFonts w:ascii="Times New Roman" w:hAnsi="Times New Roman"/>
          <w:b/>
          <w:sz w:val="24"/>
        </w:rPr>
        <w:t>ПК-13.</w:t>
      </w:r>
      <w:r w:rsidRPr="006D08E8">
        <w:rPr>
          <w:rFonts w:ascii="Times New Roman" w:hAnsi="Times New Roman"/>
          <w:sz w:val="24"/>
        </w:rPr>
        <w:t xml:space="preserve"> </w:t>
      </w:r>
      <w:r w:rsidRPr="006D08E8">
        <w:rPr>
          <w:rFonts w:ascii="Times New Roman" w:hAnsi="Times New Roman"/>
          <w:bCs/>
          <w:sz w:val="24"/>
        </w:rPr>
        <w:t>Способен</w:t>
      </w:r>
      <w:r w:rsidRPr="006D08E8">
        <w:rPr>
          <w:rFonts w:ascii="Times New Roman" w:hAnsi="Times New Roman"/>
          <w:sz w:val="24"/>
        </w:rPr>
        <w:t xml:space="preserve"> управлять инновационной и предпринимательской деятельностью в сфере ИКТ;</w:t>
      </w:r>
    </w:p>
    <w:p w:rsidR="006D08E8" w:rsidRPr="006D08E8" w:rsidRDefault="006D08E8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  <w:r w:rsidRPr="006D08E8">
        <w:rPr>
          <w:rFonts w:ascii="Times New Roman" w:hAnsi="Times New Roman"/>
          <w:b/>
          <w:i/>
          <w:sz w:val="24"/>
        </w:rPr>
        <w:t>педагогическая деятельность:</w:t>
      </w:r>
    </w:p>
    <w:p w:rsidR="006D08E8" w:rsidRPr="006D08E8" w:rsidRDefault="006D08E8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</w:rPr>
      </w:pPr>
      <w:r w:rsidRPr="006D08E8">
        <w:rPr>
          <w:rFonts w:ascii="Times New Roman" w:hAnsi="Times New Roman"/>
          <w:b/>
          <w:sz w:val="24"/>
        </w:rPr>
        <w:t>ПК-14.</w:t>
      </w:r>
      <w:r w:rsidRPr="006D08E8">
        <w:rPr>
          <w:rFonts w:ascii="Times New Roman" w:hAnsi="Times New Roman"/>
          <w:sz w:val="24"/>
        </w:rPr>
        <w:t xml:space="preserve"> </w:t>
      </w:r>
      <w:r w:rsidRPr="006D08E8">
        <w:rPr>
          <w:rFonts w:ascii="Times New Roman" w:hAnsi="Times New Roman"/>
          <w:bCs/>
          <w:sz w:val="24"/>
        </w:rPr>
        <w:t>Способен</w:t>
      </w:r>
      <w:r w:rsidRPr="006D08E8">
        <w:rPr>
          <w:rFonts w:ascii="Times New Roman" w:hAnsi="Times New Roman"/>
          <w:sz w:val="24"/>
        </w:rPr>
        <w:t xml:space="preserve"> разрабатывать образовательные программы и учебные-методические материалы по управленческим и ИТ- дисциплинам;</w:t>
      </w:r>
    </w:p>
    <w:p w:rsidR="006D08E8" w:rsidRPr="000C735F" w:rsidRDefault="006D08E8" w:rsidP="00181FA2">
      <w:pPr>
        <w:spacing w:after="0" w:line="240" w:lineRule="auto"/>
        <w:ind w:firstLine="284"/>
        <w:jc w:val="both"/>
        <w:rPr>
          <w:b/>
          <w:i/>
        </w:rPr>
      </w:pPr>
      <w:r w:rsidRPr="006D08E8">
        <w:rPr>
          <w:rFonts w:ascii="Times New Roman" w:hAnsi="Times New Roman"/>
          <w:b/>
          <w:sz w:val="24"/>
        </w:rPr>
        <w:t>ПК-15.</w:t>
      </w:r>
      <w:r w:rsidRPr="006D08E8">
        <w:rPr>
          <w:rFonts w:ascii="Times New Roman" w:hAnsi="Times New Roman"/>
          <w:sz w:val="24"/>
        </w:rPr>
        <w:t xml:space="preserve"> </w:t>
      </w:r>
      <w:r w:rsidRPr="006D08E8">
        <w:rPr>
          <w:rFonts w:ascii="Times New Roman" w:hAnsi="Times New Roman"/>
          <w:bCs/>
          <w:sz w:val="24"/>
        </w:rPr>
        <w:t>Способен</w:t>
      </w:r>
      <w:r w:rsidRPr="006D08E8">
        <w:rPr>
          <w:rFonts w:ascii="Times New Roman" w:hAnsi="Times New Roman"/>
          <w:sz w:val="24"/>
        </w:rPr>
        <w:t xml:space="preserve"> проводить лекционные и практические занятия по управленческим и ИТ дисциплинам.</w:t>
      </w:r>
    </w:p>
    <w:p w:rsidR="00181FA2" w:rsidRPr="00181FA2" w:rsidRDefault="00181FA2" w:rsidP="00181F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1FA2">
        <w:rPr>
          <w:rFonts w:ascii="Times New Roman" w:hAnsi="Times New Roman"/>
          <w:sz w:val="24"/>
          <w:szCs w:val="24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6D08E8" w:rsidRPr="00C91B3A" w:rsidRDefault="00181FA2" w:rsidP="00181F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1FA2">
        <w:rPr>
          <w:rFonts w:ascii="Times New Roman" w:hAnsi="Times New Roman"/>
          <w:sz w:val="24"/>
          <w:szCs w:val="24"/>
        </w:rPr>
        <w:t>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B50C04" w:rsidRPr="00B9157A" w:rsidRDefault="00B50C04" w:rsidP="00181F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 xml:space="preserve">5.2. Требования к структуре ООП подготовки 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магистров по направлению </w:t>
      </w:r>
      <w:r w:rsidR="00C1244A" w:rsidRPr="00C1244A">
        <w:rPr>
          <w:rFonts w:ascii="Times New Roman" w:hAnsi="Times New Roman"/>
          <w:b/>
          <w:sz w:val="24"/>
          <w:szCs w:val="24"/>
        </w:rPr>
        <w:t>580500 – «Б</w:t>
      </w:r>
      <w:r w:rsidR="00181FA2" w:rsidRPr="00C1244A">
        <w:rPr>
          <w:rFonts w:ascii="Times New Roman" w:hAnsi="Times New Roman"/>
          <w:b/>
          <w:sz w:val="24"/>
          <w:szCs w:val="24"/>
        </w:rPr>
        <w:t>изнес информатика»</w:t>
      </w:r>
      <w:r w:rsidR="00181FA2" w:rsidRPr="00B9157A">
        <w:rPr>
          <w:rFonts w:ascii="Times New Roman" w:hAnsi="Times New Roman"/>
          <w:sz w:val="24"/>
          <w:szCs w:val="24"/>
        </w:rPr>
        <w:t>.</w:t>
      </w:r>
    </w:p>
    <w:p w:rsidR="00D96E81" w:rsidRPr="00D96E81" w:rsidRDefault="00D96E81" w:rsidP="00181FA2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D96E81">
        <w:rPr>
          <w:rFonts w:ascii="Times New Roman" w:hAnsi="Times New Roman"/>
          <w:sz w:val="24"/>
        </w:rPr>
        <w:t>ООП подготовки предусматривает изучение следующих учебных циклов (таблица):</w:t>
      </w:r>
    </w:p>
    <w:p w:rsidR="00D96E81" w:rsidRPr="00D96E81" w:rsidRDefault="00D96E81" w:rsidP="00181FA2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D96E81">
        <w:rPr>
          <w:rFonts w:ascii="Times New Roman" w:hAnsi="Times New Roman"/>
          <w:sz w:val="24"/>
        </w:rPr>
        <w:t xml:space="preserve"> М.1 - общенаучный цикл; М.2 - профессиональный цикл; М.3 - практики и исследовательская (производственно-технологическая) работа; М.4 - итоговая государственная аттестация.</w:t>
      </w:r>
    </w:p>
    <w:p w:rsidR="00D96E81" w:rsidRPr="00D96E81" w:rsidRDefault="00D96E81" w:rsidP="00181FA2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D96E81">
        <w:rPr>
          <w:rFonts w:ascii="Times New Roman" w:hAnsi="Times New Roman"/>
          <w:sz w:val="24"/>
        </w:rPr>
        <w:t>Каждый цикл дисциплин имеет базовую (обязательную) часть и вариативную (профильную), устанавливаемую вузом. Вариативная (профильная) часть дает возможность расширения или углубления знаний, умений и навыков, определяемых содержанием базовых дисциплин, позволяет студенту продолжить образование по программам послевузовского профессионального образования для получения ученой степени в соответствии с полученным профилем, получить углубленные знания и навыки для профессиональной деятельности. Вариативная (профильная) часть состоит из двух частей: вузовского компонента и дисциплины по выбору студентов.</w:t>
      </w:r>
    </w:p>
    <w:p w:rsidR="00D96E81" w:rsidRPr="00D96E81" w:rsidRDefault="00D96E81" w:rsidP="00181FA2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D96E81">
        <w:rPr>
          <w:rFonts w:ascii="Times New Roman" w:hAnsi="Times New Roman"/>
          <w:sz w:val="24"/>
        </w:rPr>
        <w:t>Структура ООП подготовки магистров включает следующие блоки:</w:t>
      </w:r>
    </w:p>
    <w:p w:rsidR="00D96E81" w:rsidRPr="00D96E81" w:rsidRDefault="00D96E81" w:rsidP="00181FA2">
      <w:pPr>
        <w:spacing w:after="0" w:line="240" w:lineRule="auto"/>
        <w:ind w:firstLine="284"/>
        <w:jc w:val="both"/>
        <w:rPr>
          <w:rFonts w:ascii="Times New Roman" w:hAnsi="Times New Roman"/>
          <w:bCs/>
          <w:iCs/>
          <w:sz w:val="24"/>
        </w:rPr>
      </w:pPr>
      <w:r w:rsidRPr="00D96E81">
        <w:rPr>
          <w:rFonts w:ascii="Times New Roman" w:hAnsi="Times New Roman"/>
          <w:bCs/>
          <w:iCs/>
          <w:sz w:val="24"/>
        </w:rPr>
        <w:t>Блок 1 «Дисциплины (модули)»</w:t>
      </w:r>
    </w:p>
    <w:p w:rsidR="00D96E81" w:rsidRPr="00D96E81" w:rsidRDefault="00D96E81" w:rsidP="00181FA2">
      <w:pPr>
        <w:spacing w:after="0" w:line="240" w:lineRule="auto"/>
        <w:ind w:firstLine="284"/>
        <w:jc w:val="both"/>
        <w:rPr>
          <w:rFonts w:ascii="Times New Roman" w:hAnsi="Times New Roman"/>
          <w:bCs/>
          <w:iCs/>
          <w:sz w:val="24"/>
        </w:rPr>
      </w:pPr>
      <w:r w:rsidRPr="00D96E81">
        <w:rPr>
          <w:rFonts w:ascii="Times New Roman" w:hAnsi="Times New Roman"/>
          <w:bCs/>
          <w:iCs/>
          <w:sz w:val="24"/>
        </w:rPr>
        <w:t>Блок 2 «Практика»</w:t>
      </w:r>
    </w:p>
    <w:p w:rsidR="00D96E81" w:rsidRPr="00D96E81" w:rsidRDefault="00D96E81" w:rsidP="00181FA2">
      <w:pPr>
        <w:spacing w:after="0" w:line="240" w:lineRule="auto"/>
        <w:ind w:firstLine="284"/>
        <w:jc w:val="both"/>
        <w:rPr>
          <w:rFonts w:ascii="Times New Roman" w:hAnsi="Times New Roman"/>
          <w:bCs/>
          <w:iCs/>
          <w:sz w:val="24"/>
        </w:rPr>
      </w:pPr>
      <w:r w:rsidRPr="00D96E81">
        <w:rPr>
          <w:rFonts w:ascii="Times New Roman" w:hAnsi="Times New Roman"/>
          <w:bCs/>
          <w:iCs/>
          <w:sz w:val="24"/>
        </w:rPr>
        <w:t>Блок 3 «Государственная итоговая аттестация»</w:t>
      </w:r>
    </w:p>
    <w:tbl>
      <w:tblPr>
        <w:tblW w:w="0" w:type="auto"/>
        <w:tblInd w:w="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4820"/>
        <w:gridCol w:w="2799"/>
      </w:tblGrid>
      <w:tr w:rsidR="00D96E81" w:rsidRPr="00D96E81" w:rsidTr="004F2BCD">
        <w:tc>
          <w:tcPr>
            <w:tcW w:w="6771" w:type="dxa"/>
            <w:gridSpan w:val="2"/>
          </w:tcPr>
          <w:p w:rsidR="00D96E81" w:rsidRPr="00D96E81" w:rsidRDefault="00D96E81" w:rsidP="00181FA2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</w:rPr>
            </w:pPr>
            <w:r w:rsidRPr="00D96E81">
              <w:rPr>
                <w:rFonts w:ascii="Times New Roman" w:hAnsi="Times New Roman"/>
                <w:b/>
                <w:sz w:val="24"/>
              </w:rPr>
              <w:t>Структура ООП подготовки магистров</w:t>
            </w:r>
          </w:p>
        </w:tc>
        <w:tc>
          <w:tcPr>
            <w:tcW w:w="2799" w:type="dxa"/>
          </w:tcPr>
          <w:p w:rsidR="00D96E81" w:rsidRPr="00D96E81" w:rsidRDefault="00D96E81" w:rsidP="00181FA2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</w:rPr>
            </w:pPr>
            <w:r w:rsidRPr="00D96E81">
              <w:rPr>
                <w:rFonts w:ascii="Times New Roman" w:hAnsi="Times New Roman"/>
                <w:b/>
                <w:sz w:val="24"/>
              </w:rPr>
              <w:t>Объем ООП подготовки магистров и ее блоков в кредитах</w:t>
            </w:r>
          </w:p>
        </w:tc>
      </w:tr>
      <w:tr w:rsidR="00D96E81" w:rsidRPr="00D96E81" w:rsidTr="004F2BCD">
        <w:trPr>
          <w:trHeight w:val="328"/>
        </w:trPr>
        <w:tc>
          <w:tcPr>
            <w:tcW w:w="1951" w:type="dxa"/>
          </w:tcPr>
          <w:p w:rsidR="00D96E81" w:rsidRPr="00D96E81" w:rsidRDefault="00D96E81" w:rsidP="00181FA2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</w:rPr>
            </w:pPr>
            <w:r w:rsidRPr="00D96E81">
              <w:rPr>
                <w:rFonts w:ascii="Times New Roman" w:hAnsi="Times New Roman"/>
                <w:b/>
                <w:sz w:val="24"/>
              </w:rPr>
              <w:t xml:space="preserve">Блок 1 </w:t>
            </w:r>
          </w:p>
        </w:tc>
        <w:tc>
          <w:tcPr>
            <w:tcW w:w="4820" w:type="dxa"/>
          </w:tcPr>
          <w:p w:rsidR="00D96E81" w:rsidRPr="00D96E81" w:rsidRDefault="00D96E81" w:rsidP="00181F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D96E81">
              <w:rPr>
                <w:rFonts w:ascii="Times New Roman" w:hAnsi="Times New Roman"/>
                <w:sz w:val="24"/>
              </w:rPr>
              <w:t>Дисциплины (модули)</w:t>
            </w:r>
          </w:p>
        </w:tc>
        <w:tc>
          <w:tcPr>
            <w:tcW w:w="2799" w:type="dxa"/>
          </w:tcPr>
          <w:p w:rsidR="00D96E81" w:rsidRPr="00D96E81" w:rsidRDefault="00D96E81" w:rsidP="00181FA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b/>
                <w:sz w:val="24"/>
              </w:rPr>
            </w:pPr>
            <w:r w:rsidRPr="00D96E81">
              <w:rPr>
                <w:rFonts w:ascii="Times New Roman" w:hAnsi="Times New Roman"/>
                <w:b/>
                <w:sz w:val="24"/>
              </w:rPr>
              <w:t>60-90</w:t>
            </w:r>
          </w:p>
        </w:tc>
      </w:tr>
      <w:tr w:rsidR="00D96E81" w:rsidRPr="00D96E81" w:rsidTr="004F2BCD">
        <w:tc>
          <w:tcPr>
            <w:tcW w:w="1951" w:type="dxa"/>
          </w:tcPr>
          <w:p w:rsidR="00D96E81" w:rsidRPr="00D96E81" w:rsidRDefault="00D96E81" w:rsidP="00181FA2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</w:rPr>
            </w:pPr>
            <w:r w:rsidRPr="00D96E81">
              <w:rPr>
                <w:rFonts w:ascii="Times New Roman" w:hAnsi="Times New Roman"/>
                <w:b/>
                <w:sz w:val="24"/>
              </w:rPr>
              <w:t>Блок 2</w:t>
            </w:r>
          </w:p>
        </w:tc>
        <w:tc>
          <w:tcPr>
            <w:tcW w:w="4820" w:type="dxa"/>
          </w:tcPr>
          <w:p w:rsidR="00D96E81" w:rsidRPr="00D96E81" w:rsidRDefault="00D96E81" w:rsidP="00181F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96E81">
              <w:rPr>
                <w:rFonts w:ascii="Times New Roman" w:hAnsi="Times New Roman"/>
                <w:sz w:val="24"/>
              </w:rPr>
              <w:t>Практика</w:t>
            </w:r>
          </w:p>
        </w:tc>
        <w:tc>
          <w:tcPr>
            <w:tcW w:w="2799" w:type="dxa"/>
          </w:tcPr>
          <w:p w:rsidR="00D96E81" w:rsidRPr="00D96E81" w:rsidRDefault="00D96E81" w:rsidP="00181FA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b/>
                <w:sz w:val="24"/>
              </w:rPr>
            </w:pPr>
            <w:r w:rsidRPr="00D96E81">
              <w:rPr>
                <w:rFonts w:ascii="Times New Roman" w:hAnsi="Times New Roman"/>
                <w:b/>
                <w:sz w:val="24"/>
              </w:rPr>
              <w:t>20-40</w:t>
            </w:r>
          </w:p>
        </w:tc>
      </w:tr>
      <w:tr w:rsidR="00D96E81" w:rsidRPr="00D96E81" w:rsidTr="004F2BCD">
        <w:tc>
          <w:tcPr>
            <w:tcW w:w="1951" w:type="dxa"/>
          </w:tcPr>
          <w:p w:rsidR="00D96E81" w:rsidRPr="00D96E81" w:rsidRDefault="00D96E81" w:rsidP="00181FA2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</w:rPr>
            </w:pPr>
            <w:r w:rsidRPr="00D96E81">
              <w:rPr>
                <w:rFonts w:ascii="Times New Roman" w:hAnsi="Times New Roman"/>
                <w:b/>
                <w:sz w:val="24"/>
              </w:rPr>
              <w:lastRenderedPageBreak/>
              <w:t xml:space="preserve">Блок 3 </w:t>
            </w:r>
          </w:p>
        </w:tc>
        <w:tc>
          <w:tcPr>
            <w:tcW w:w="4820" w:type="dxa"/>
          </w:tcPr>
          <w:p w:rsidR="00D96E81" w:rsidRPr="00D96E81" w:rsidRDefault="00D96E81" w:rsidP="00181F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96E81">
              <w:rPr>
                <w:rFonts w:ascii="Times New Roman" w:hAnsi="Times New Roman"/>
                <w:sz w:val="24"/>
              </w:rPr>
              <w:t>Государственная итоговая аттестация</w:t>
            </w:r>
          </w:p>
        </w:tc>
        <w:tc>
          <w:tcPr>
            <w:tcW w:w="2799" w:type="dxa"/>
          </w:tcPr>
          <w:p w:rsidR="00D96E81" w:rsidRPr="00D96E81" w:rsidRDefault="00D96E81" w:rsidP="00181FA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b/>
                <w:sz w:val="24"/>
              </w:rPr>
            </w:pPr>
            <w:r w:rsidRPr="00D96E81">
              <w:rPr>
                <w:rFonts w:ascii="Times New Roman" w:hAnsi="Times New Roman"/>
                <w:b/>
                <w:sz w:val="24"/>
              </w:rPr>
              <w:t>10-20</w:t>
            </w:r>
          </w:p>
        </w:tc>
      </w:tr>
      <w:tr w:rsidR="00D96E81" w:rsidRPr="00D96E81" w:rsidTr="004F2BCD">
        <w:tc>
          <w:tcPr>
            <w:tcW w:w="6771" w:type="dxa"/>
            <w:gridSpan w:val="2"/>
          </w:tcPr>
          <w:p w:rsidR="00D96E81" w:rsidRPr="00D96E81" w:rsidRDefault="00D96E81" w:rsidP="00181FA2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</w:rPr>
            </w:pPr>
            <w:r w:rsidRPr="00D96E81">
              <w:rPr>
                <w:rFonts w:ascii="Times New Roman" w:hAnsi="Times New Roman"/>
                <w:b/>
                <w:sz w:val="24"/>
              </w:rPr>
              <w:t>Объем ООП подготовки магистров</w:t>
            </w:r>
          </w:p>
        </w:tc>
        <w:tc>
          <w:tcPr>
            <w:tcW w:w="2799" w:type="dxa"/>
          </w:tcPr>
          <w:p w:rsidR="00D96E81" w:rsidRPr="00D96E81" w:rsidRDefault="00D96E81" w:rsidP="00181FA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b/>
                <w:sz w:val="24"/>
              </w:rPr>
            </w:pPr>
            <w:r w:rsidRPr="00D96E81">
              <w:rPr>
                <w:rFonts w:ascii="Times New Roman" w:hAnsi="Times New Roman"/>
                <w:b/>
                <w:sz w:val="24"/>
              </w:rPr>
              <w:t>120</w:t>
            </w:r>
          </w:p>
        </w:tc>
      </w:tr>
    </w:tbl>
    <w:p w:rsidR="00D96E81" w:rsidRPr="00D96E81" w:rsidRDefault="00D96E81" w:rsidP="00181FA2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iCs/>
          <w:sz w:val="24"/>
        </w:rPr>
      </w:pPr>
    </w:p>
    <w:p w:rsidR="00D96E81" w:rsidRPr="00D96E81" w:rsidRDefault="00D96E81" w:rsidP="00181FA2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D96E81">
        <w:rPr>
          <w:rFonts w:ascii="Times New Roman" w:hAnsi="Times New Roman"/>
          <w:sz w:val="24"/>
        </w:rPr>
        <w:t>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D96E81" w:rsidRDefault="00D96E81" w:rsidP="00181FA2">
      <w:pPr>
        <w:spacing w:after="0" w:line="240" w:lineRule="auto"/>
        <w:ind w:firstLine="567"/>
        <w:jc w:val="both"/>
      </w:pPr>
      <w:r w:rsidRPr="00D96E81">
        <w:rPr>
          <w:rFonts w:ascii="Times New Roman" w:hAnsi="Times New Roman"/>
          <w:sz w:val="24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CE1236" w:rsidRPr="00B9157A" w:rsidRDefault="00B50C04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E1236" w:rsidRPr="00B9157A">
        <w:rPr>
          <w:rFonts w:ascii="Times New Roman" w:eastAsia="Times New Roman" w:hAnsi="Times New Roman"/>
          <w:sz w:val="24"/>
          <w:szCs w:val="24"/>
          <w:lang w:eastAsia="ru-RU"/>
        </w:rPr>
        <w:t>5.2.1. Блок 2 "Практ</w:t>
      </w:r>
      <w:r w:rsidR="00D96E81">
        <w:rPr>
          <w:rFonts w:ascii="Times New Roman" w:eastAsia="Times New Roman" w:hAnsi="Times New Roman"/>
          <w:sz w:val="24"/>
          <w:szCs w:val="24"/>
          <w:lang w:eastAsia="ru-RU"/>
        </w:rPr>
        <w:t xml:space="preserve">ика" включает </w:t>
      </w:r>
      <w:r w:rsidR="00CE1236" w:rsidRPr="00B9157A">
        <w:rPr>
          <w:rFonts w:ascii="Times New Roman" w:eastAsia="Times New Roman" w:hAnsi="Times New Roman"/>
          <w:sz w:val="24"/>
          <w:szCs w:val="24"/>
          <w:lang w:eastAsia="ru-RU"/>
        </w:rPr>
        <w:t>научно-исследовательская работа</w:t>
      </w:r>
      <w:r w:rsidR="00D96E8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D96E81"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педагогическая </w:t>
      </w:r>
      <w:r w:rsidR="00D96E81">
        <w:rPr>
          <w:rFonts w:ascii="Times New Roman" w:eastAsia="Times New Roman" w:hAnsi="Times New Roman"/>
          <w:sz w:val="24"/>
          <w:szCs w:val="24"/>
          <w:lang w:eastAsia="ru-RU"/>
        </w:rPr>
        <w:t xml:space="preserve">и научно-производственная </w:t>
      </w:r>
      <w:r w:rsidR="00CE1236" w:rsidRPr="00B9157A">
        <w:rPr>
          <w:rFonts w:ascii="Times New Roman" w:eastAsia="Times New Roman" w:hAnsi="Times New Roman"/>
          <w:sz w:val="24"/>
          <w:szCs w:val="24"/>
          <w:lang w:eastAsia="ru-RU"/>
        </w:rPr>
        <w:t>практик</w:t>
      </w:r>
      <w:r w:rsidR="00D96E8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CE1236" w:rsidRPr="00B9157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E1236" w:rsidRPr="00B9157A" w:rsidRDefault="00CE1236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CE1236" w:rsidRPr="00B9157A" w:rsidRDefault="00CE1236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>5.2.2. Блок 3 "Государственная аттестация"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CE1236" w:rsidRPr="00B9157A" w:rsidRDefault="00CE1236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>5.2.3. В рамках ООП подготовки магистров выделяется обязательная и элективная часть.</w:t>
      </w:r>
    </w:p>
    <w:p w:rsidR="00CE1236" w:rsidRPr="00B9157A" w:rsidRDefault="00CE1236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CE1236" w:rsidRPr="00B9157A" w:rsidRDefault="00CE1236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>Объем обязательной части, без учета объема государственной аттестации, должен составлять не более 50 процентов общего объема ООП подготовки магистров.</w:t>
      </w:r>
    </w:p>
    <w:p w:rsidR="00CE1236" w:rsidRPr="00B9157A" w:rsidRDefault="00CE1236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CE1236" w:rsidRPr="00B9157A" w:rsidRDefault="00CE1236" w:rsidP="00181F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157A">
        <w:rPr>
          <w:rFonts w:ascii="Times New Roman" w:hAnsi="Times New Roman"/>
          <w:sz w:val="24"/>
          <w:szCs w:val="24"/>
        </w:rPr>
        <w:t xml:space="preserve"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лиц, кроме </w:t>
      </w:r>
      <w:r w:rsidR="003D56A1" w:rsidRPr="00B9157A">
        <w:rPr>
          <w:rFonts w:ascii="Times New Roman" w:hAnsi="Times New Roman"/>
          <w:sz w:val="24"/>
          <w:szCs w:val="24"/>
        </w:rPr>
        <w:t xml:space="preserve">ООП, </w:t>
      </w:r>
      <w:r w:rsidRPr="00B9157A">
        <w:rPr>
          <w:rFonts w:ascii="Times New Roman" w:hAnsi="Times New Roman"/>
          <w:sz w:val="24"/>
          <w:szCs w:val="24"/>
        </w:rPr>
        <w:t>предусматривающих противопоказания к обучению по состоянию здоровья.</w:t>
      </w:r>
    </w:p>
    <w:p w:rsidR="00CE1236" w:rsidRPr="00B9157A" w:rsidRDefault="00CE1236" w:rsidP="00181F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>5.3. Требования к условиям реализации ООП подготовки магистров.</w:t>
      </w:r>
    </w:p>
    <w:p w:rsidR="00CE1236" w:rsidRPr="00B9157A" w:rsidRDefault="00CE1236" w:rsidP="00181F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>5.3.1. Кадровое обеспечение учебного процесса.</w:t>
      </w:r>
    </w:p>
    <w:p w:rsidR="00611230" w:rsidRPr="00611230" w:rsidRDefault="00611230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230">
        <w:rPr>
          <w:rFonts w:ascii="Times New Roman" w:eastAsia="Times New Roman" w:hAnsi="Times New Roman"/>
          <w:sz w:val="24"/>
          <w:szCs w:val="24"/>
          <w:lang w:eastAsia="ru-RU"/>
        </w:rPr>
        <w:t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ученые степени кандидата или доктора наук, академическую степень доктора философии (</w:t>
      </w:r>
      <w:proofErr w:type="spellStart"/>
      <w:r w:rsidRPr="00611230">
        <w:rPr>
          <w:rFonts w:ascii="Times New Roman" w:eastAsia="Times New Roman" w:hAnsi="Times New Roman"/>
          <w:sz w:val="24"/>
          <w:szCs w:val="24"/>
          <w:lang w:eastAsia="ru-RU"/>
        </w:rPr>
        <w:t>PhD</w:t>
      </w:r>
      <w:proofErr w:type="spellEnd"/>
      <w:r w:rsidRPr="00611230">
        <w:rPr>
          <w:rFonts w:ascii="Times New Roman" w:eastAsia="Times New Roman" w:hAnsi="Times New Roman"/>
          <w:sz w:val="24"/>
          <w:szCs w:val="24"/>
          <w:lang w:eastAsia="ru-RU"/>
        </w:rPr>
        <w:t>) и/или опыт деятельности в соответствующей профессиональной сфере, должна составлять не менее 50 % (по лицензионным требованиям) общего количества дисциплин.</w:t>
      </w:r>
    </w:p>
    <w:p w:rsidR="00611230" w:rsidRPr="00611230" w:rsidRDefault="00611230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230">
        <w:rPr>
          <w:rFonts w:ascii="Times New Roman" w:eastAsia="Times New Roman" w:hAnsi="Times New Roman"/>
          <w:sz w:val="24"/>
          <w:szCs w:val="24"/>
          <w:lang w:eastAsia="ru-RU"/>
        </w:rPr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наук.</w:t>
      </w:r>
    </w:p>
    <w:p w:rsidR="00611230" w:rsidRDefault="00611230" w:rsidP="00181FA2">
      <w:pPr>
        <w:spacing w:after="0" w:line="240" w:lineRule="auto"/>
        <w:ind w:firstLine="567"/>
        <w:jc w:val="both"/>
      </w:pPr>
      <w:r w:rsidRPr="0061123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Непосредственное руководство студентами-магистрантами осуществляется научными руководителями, имеющими ученую степень и/или ученое звание и/или опыт руководящей работы в данной области; один научный руководитель может руководить не более чем 5 студентами-магистрантами в год (определяется ученым советом вуза).</w:t>
      </w:r>
    </w:p>
    <w:p w:rsidR="00CE1236" w:rsidRPr="00B9157A" w:rsidRDefault="00CE1236" w:rsidP="00181F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>5.3.2. Учебно-методическое и информационное обеспечение учебного процесса.</w:t>
      </w:r>
    </w:p>
    <w:p w:rsidR="00611230" w:rsidRPr="00611230" w:rsidRDefault="00611230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230">
        <w:rPr>
          <w:rFonts w:ascii="Times New Roman" w:eastAsia="Times New Roman" w:hAnsi="Times New Roman"/>
          <w:sz w:val="24"/>
          <w:szCs w:val="24"/>
          <w:lang w:eastAsia="ru-RU"/>
        </w:rPr>
        <w:t>Реализация основных образовательных программ подготовки магистров должна обеспечиваться доступом каждого слушателя к базам данных и библиотечным фондам, формируемым по полному перечню дисциплин (модулей) ООП.</w:t>
      </w:r>
    </w:p>
    <w:p w:rsidR="00611230" w:rsidRPr="00611230" w:rsidRDefault="00611230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230">
        <w:rPr>
          <w:rFonts w:ascii="Times New Roman" w:eastAsia="Times New Roman" w:hAnsi="Times New Roman"/>
          <w:sz w:val="24"/>
          <w:szCs w:val="24"/>
          <w:lang w:eastAsia="ru-RU"/>
        </w:rPr>
        <w:t>Для обучающихся должна быть обеспечена возможность оперативного обмена информацией с отечественными и зарубежными вузами, компаниями и организациями.</w:t>
      </w:r>
    </w:p>
    <w:p w:rsidR="00611230" w:rsidRPr="00611230" w:rsidRDefault="00611230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230">
        <w:rPr>
          <w:rFonts w:ascii="Times New Roman" w:eastAsia="Times New Roman" w:hAnsi="Times New Roman"/>
          <w:sz w:val="24"/>
          <w:szCs w:val="24"/>
          <w:lang w:eastAsia="ru-RU"/>
        </w:rPr>
        <w:t>Образовательная программа вуза должна включать лабораторные и практические занятия (определяются с учетом формируемых компетенций).</w:t>
      </w:r>
    </w:p>
    <w:p w:rsidR="00611230" w:rsidRPr="00611230" w:rsidRDefault="00611230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230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Должен быть обеспечен доступ к комплектам библиотечного фонда не менее 10 наименований отечественных и не менее 5 наименований зарубежных журналов. </w:t>
      </w:r>
    </w:p>
    <w:p w:rsidR="00611230" w:rsidRPr="00611230" w:rsidRDefault="00611230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230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образовательная программа должна обеспечиваться учебно-методической документацией и материалами по всем учебным курсам, дисциплинам (модулям) основной образовательной программы. Содержание каждой из таких учебных дисциплин (курсов, модулей) должно быть представлено в локальной сети образовательного учреждения. Внеаудиторная работа обучающихся должна сопровождаться методическим обеспечением и обоснованием времени, затрачиваемого на ее выполнение. Реализация основных образовательных программ должна обеспечиваться доступом каждого обучающегося к базам данных и библиотечным фондам, формируемым по полному перечню дисциплин (модулей) основной образовательной программы. Во время самостоятельной подготовки обучающиеся должны быть обеспечены доступом к сети Интернет. </w:t>
      </w:r>
    </w:p>
    <w:p w:rsidR="00611230" w:rsidRPr="00611230" w:rsidRDefault="00611230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230">
        <w:rPr>
          <w:rFonts w:ascii="Times New Roman" w:eastAsia="Times New Roman" w:hAnsi="Times New Roman"/>
          <w:sz w:val="24"/>
          <w:szCs w:val="24"/>
          <w:lang w:eastAsia="ru-RU"/>
        </w:rPr>
        <w:t>Обеспеченность обязательными учебниками должна составлять 0,5 учебника на одного студента. Обязательные учебники и методические пособия определяются рабочими программами на основании требований государственных образовательных стандартов. В качестве учебников могут использоваться тиражированные экземпляры конспектов лекций, электронных учебников.</w:t>
      </w:r>
    </w:p>
    <w:p w:rsidR="00611230" w:rsidRPr="00611230" w:rsidRDefault="00611230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230">
        <w:rPr>
          <w:rFonts w:ascii="Times New Roman" w:eastAsia="Times New Roman" w:hAnsi="Times New Roman"/>
          <w:sz w:val="24"/>
          <w:szCs w:val="24"/>
          <w:lang w:eastAsia="ru-RU"/>
        </w:rPr>
        <w:t>Обеспеченность методическими пособиями по выполнению курсовых работ в соотношении 1:1.</w:t>
      </w:r>
    </w:p>
    <w:p w:rsidR="00611230" w:rsidRPr="00611230" w:rsidRDefault="00611230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230">
        <w:rPr>
          <w:rFonts w:ascii="Times New Roman" w:eastAsia="Times New Roman" w:hAnsi="Times New Roman"/>
          <w:sz w:val="24"/>
          <w:szCs w:val="24"/>
          <w:lang w:eastAsia="ru-RU"/>
        </w:rPr>
        <w:t>Обеспеченность электронными учебниками и учебно-методическими материалами при использовании дистанционных образовательных технологий – 100%.</w:t>
      </w:r>
    </w:p>
    <w:p w:rsidR="00611230" w:rsidRPr="00611230" w:rsidRDefault="00611230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230">
        <w:rPr>
          <w:rFonts w:ascii="Times New Roman" w:eastAsia="Times New Roman" w:hAnsi="Times New Roman"/>
          <w:sz w:val="24"/>
          <w:szCs w:val="24"/>
          <w:lang w:eastAsia="ru-RU"/>
        </w:rPr>
        <w:t xml:space="preserve">Библиотечный фонд должен быть укомплектован печатными и/или электронными изданиями основной учебной литературы по дисциплинам базовой части всех циклов, изданными за последние 5 лет (для дисциплин базовой части гуманитарного, социального и экономического цикла - за последние пять лет). Должен быть обеспечен доступ к комплектам библиотечного фонда не менее 3 наименований отечественных и не менее 10 наименований зарубежных журналов </w:t>
      </w:r>
    </w:p>
    <w:p w:rsidR="00611230" w:rsidRPr="00611230" w:rsidRDefault="00611230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230">
        <w:rPr>
          <w:rFonts w:ascii="Times New Roman" w:eastAsia="Times New Roman" w:hAnsi="Times New Roman"/>
          <w:sz w:val="24"/>
          <w:szCs w:val="24"/>
          <w:lang w:eastAsia="ru-RU"/>
        </w:rPr>
        <w:t xml:space="preserve">Фонд дополнительной литературы помимо учебной должен включать официальные, справочно-библиографические и специализированные периодические издания </w:t>
      </w:r>
    </w:p>
    <w:p w:rsidR="00611230" w:rsidRPr="00611230" w:rsidRDefault="00611230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230">
        <w:rPr>
          <w:rFonts w:ascii="Times New Roman" w:eastAsia="Times New Roman" w:hAnsi="Times New Roman"/>
          <w:sz w:val="24"/>
          <w:szCs w:val="24"/>
          <w:lang w:eastAsia="ru-RU"/>
        </w:rPr>
        <w:t>Электронно-библиотечная система должна обеспечивать возможность индивидуального доступа для каждого обучающегося из любой точки, в которой имеется доступ к сети Интернет.</w:t>
      </w:r>
    </w:p>
    <w:p w:rsidR="00611230" w:rsidRDefault="00611230" w:rsidP="00181F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230">
        <w:rPr>
          <w:rFonts w:ascii="Times New Roman" w:eastAsia="Times New Roman" w:hAnsi="Times New Roman"/>
          <w:sz w:val="24"/>
          <w:szCs w:val="24"/>
          <w:lang w:eastAsia="ru-RU"/>
        </w:rPr>
        <w:t xml:space="preserve">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Кыргызской Республики  об интеллектуальной собственности и международных договоров Кыргызской Республики в области интеллектуальной собственности. Для обучающихся </w:t>
      </w:r>
      <w:r w:rsidRPr="0061123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должен быть обеспечен доступ к современным профессиональным базам данных, информационным справочным и поисковым системам.</w:t>
      </w:r>
    </w:p>
    <w:p w:rsidR="00CE1236" w:rsidRPr="00B9157A" w:rsidRDefault="00CE1236" w:rsidP="00181F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>5.3.3. Материально-техническое обеспечение учебного процесса.</w:t>
      </w:r>
    </w:p>
    <w:p w:rsidR="00CE1236" w:rsidRPr="00B9157A" w:rsidRDefault="00CE1236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Высшее учебное заведение, реализующее основные образовательные программы подготовки магистров, должно располагать материально-технической базой, обеспечивающей проведение всех видов, дисциплинарной и междисциплинарной подготовки, лабораторной, практической и научно-исследовательской работы обучающихся, предусмотренных учебным планом вуза и соответствующей действующим санитарным и противопожарным правилам и нормам. </w:t>
      </w:r>
    </w:p>
    <w:p w:rsidR="006A198A" w:rsidRPr="00B9157A" w:rsidRDefault="00CE1236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>Минимально необходимый для реализации образовательных программ перечень материально-техническ</w:t>
      </w:r>
      <w:r w:rsidR="006A198A"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ого обеспечения включает в себя </w:t>
      </w:r>
      <w:r w:rsidR="006A198A" w:rsidRPr="00B9157A">
        <w:rPr>
          <w:rFonts w:ascii="Times New Roman" w:hAnsi="Times New Roman"/>
          <w:color w:val="000000"/>
          <w:sz w:val="24"/>
          <w:szCs w:val="24"/>
        </w:rPr>
        <w:t>компьютерные классы, сенсорные доски, кабинеты с проекторами. 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с выходом в Интернет в соответствии с объемом изучаемых дисциплин.</w:t>
      </w:r>
    </w:p>
    <w:p w:rsidR="006A198A" w:rsidRPr="00B9157A" w:rsidRDefault="006A198A" w:rsidP="00181FA2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bCs/>
          <w:szCs w:val="24"/>
        </w:rPr>
      </w:pPr>
      <w:r w:rsidRPr="00B9157A">
        <w:rPr>
          <w:rFonts w:ascii="Times New Roman" w:hAnsi="Times New Roman" w:cs="Times New Roman"/>
          <w:color w:val="000000"/>
          <w:szCs w:val="24"/>
        </w:rPr>
        <w:t>При необходимости, Вуз обеспечивает специальные условия для получения образования обучающимися с ограниченными возможностями здоровья.</w:t>
      </w:r>
    </w:p>
    <w:p w:rsidR="00CE1236" w:rsidRPr="00B9157A" w:rsidRDefault="00CE1236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Помещения для самостоятельной работы </w:t>
      </w:r>
      <w:r w:rsidR="00611230">
        <w:rPr>
          <w:rFonts w:ascii="Times New Roman" w:eastAsia="Times New Roman" w:hAnsi="Times New Roman"/>
          <w:sz w:val="24"/>
          <w:szCs w:val="24"/>
          <w:lang w:eastAsia="ru-RU"/>
        </w:rPr>
        <w:t xml:space="preserve">магистрантов 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должны быть оснащены компьютерной техникой с возможностью подключения к локальным сетям и Интернету. Точки доступа к информационным базам данных для дистанционного образования возможно организовывать на базе информационных систем вузов. </w:t>
      </w:r>
    </w:p>
    <w:p w:rsidR="00CE1236" w:rsidRPr="00B9157A" w:rsidRDefault="00CE1236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>При использовании электронных изданий вуз должен обеспечить каждого обучающегося рабочим местом в компьютерном классе с выходом в Интернет в соответствии лицензионными требованиями магистратуры.</w:t>
      </w:r>
    </w:p>
    <w:p w:rsidR="006A198A" w:rsidRPr="00B9157A" w:rsidRDefault="00CE1236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практических занятий вуз должен обеспечить </w:t>
      </w:r>
      <w:r w:rsidR="00AA0CB3">
        <w:rPr>
          <w:rFonts w:ascii="Times New Roman" w:eastAsia="Times New Roman" w:hAnsi="Times New Roman"/>
          <w:sz w:val="24"/>
          <w:szCs w:val="24"/>
          <w:lang w:eastAsia="ru-RU"/>
        </w:rPr>
        <w:t>магистрантов</w:t>
      </w:r>
      <w:r w:rsidR="00AA0CB3"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198A" w:rsidRPr="00B9157A">
        <w:rPr>
          <w:rFonts w:ascii="Times New Roman" w:eastAsia="Times New Roman" w:hAnsi="Times New Roman"/>
          <w:sz w:val="24"/>
          <w:szCs w:val="24"/>
          <w:lang w:eastAsia="ru-RU"/>
        </w:rPr>
        <w:t>компьютерными классами</w:t>
      </w: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 xml:space="preserve"> и стендами д</w:t>
      </w:r>
      <w:r w:rsidR="006A198A" w:rsidRPr="00B9157A">
        <w:rPr>
          <w:rFonts w:ascii="Times New Roman" w:eastAsia="Times New Roman" w:hAnsi="Times New Roman"/>
          <w:sz w:val="24"/>
          <w:szCs w:val="24"/>
          <w:lang w:eastAsia="ru-RU"/>
        </w:rPr>
        <w:t>ля проведения научных изысканий.</w:t>
      </w:r>
    </w:p>
    <w:p w:rsidR="00B9157A" w:rsidRDefault="00B9157A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A0C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5.3.4. Оценка качества подготовки выпускников. </w:t>
      </w:r>
    </w:p>
    <w:p w:rsidR="00AA0CB3" w:rsidRDefault="00AA0CB3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57A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Высшее учебное заведение обязано обеспечивать гарантию качества подготовки магистра. </w:t>
      </w:r>
    </w:p>
    <w:p w:rsidR="00AA0CB3" w:rsidRPr="00AA0CB3" w:rsidRDefault="00AA0CB3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0CB3">
        <w:rPr>
          <w:rFonts w:ascii="Times New Roman" w:eastAsia="Times New Roman" w:hAnsi="Times New Roman"/>
          <w:sz w:val="24"/>
          <w:szCs w:val="24"/>
          <w:lang w:eastAsia="ru-RU"/>
        </w:rPr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AA0CB3" w:rsidRPr="00AA0CB3" w:rsidRDefault="00AA0CB3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0CB3">
        <w:rPr>
          <w:rFonts w:ascii="Times New Roman" w:eastAsia="Times New Roman" w:hAnsi="Times New Roman"/>
          <w:sz w:val="24"/>
          <w:szCs w:val="24"/>
          <w:lang w:eastAsia="ru-RU"/>
        </w:rPr>
        <w:t>Конкретные формы и процедуры текущего контроля успеваемости и промежуточной аттестации обучающихся по каждой дисциплине разрабатываются вузом самостоятельно и доводятся до сведения обучающихся в течение первого месяца обучения.</w:t>
      </w:r>
    </w:p>
    <w:p w:rsidR="00AA0CB3" w:rsidRPr="00AA0CB3" w:rsidRDefault="00AA0CB3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0CB3">
        <w:rPr>
          <w:rFonts w:ascii="Times New Roman" w:eastAsia="Times New Roman" w:hAnsi="Times New Roman"/>
          <w:sz w:val="24"/>
          <w:szCs w:val="24"/>
          <w:lang w:eastAsia="ru-RU"/>
        </w:rPr>
        <w:t>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AA0CB3" w:rsidRPr="00AA0CB3" w:rsidRDefault="00AA0CB3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0CB3">
        <w:rPr>
          <w:rFonts w:ascii="Times New Roman" w:eastAsia="Times New Roman" w:hAnsi="Times New Roman"/>
          <w:sz w:val="24"/>
          <w:szCs w:val="24"/>
          <w:lang w:eastAsia="ru-RU"/>
        </w:rPr>
        <w:t>Фонды оценочных средств должны быть полными и адекватными отображениями требований ГОС ВПО по данному направлению подготовки, соответствовать целям и задачам ООП магистратуры и ее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:rsidR="00AA0CB3" w:rsidRPr="00AA0CB3" w:rsidRDefault="00AA0CB3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0CB3">
        <w:rPr>
          <w:rFonts w:ascii="Times New Roman" w:eastAsia="Times New Roman" w:hAnsi="Times New Roman"/>
          <w:sz w:val="24"/>
          <w:szCs w:val="24"/>
          <w:lang w:eastAsia="ru-RU"/>
        </w:rPr>
        <w:t>При разработке оценочных средств для контроля качества изучения модулей, дисциплин,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AA0CB3" w:rsidRPr="00AA0CB3" w:rsidRDefault="00AA0CB3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0CB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поведения.</w:t>
      </w:r>
    </w:p>
    <w:p w:rsidR="00AA0CB3" w:rsidRPr="00AA0CB3" w:rsidRDefault="00AA0CB3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0CB3">
        <w:rPr>
          <w:rFonts w:ascii="Times New Roman" w:eastAsia="Times New Roman" w:hAnsi="Times New Roman"/>
          <w:sz w:val="24"/>
          <w:szCs w:val="24"/>
          <w:lang w:eastAsia="ru-RU"/>
        </w:rPr>
        <w:t>Обучающимся, представителям работодателей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AA0CB3" w:rsidRPr="00AA0CB3" w:rsidRDefault="00AA0CB3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0CB3">
        <w:rPr>
          <w:rFonts w:ascii="Times New Roman" w:eastAsia="Times New Roman" w:hAnsi="Times New Roman"/>
          <w:sz w:val="24"/>
          <w:szCs w:val="24"/>
          <w:lang w:eastAsia="ru-RU"/>
        </w:rPr>
        <w:t>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целью, кроме преподавателей конкретной дисциплины, в качестве внешних экспертов должны активно использоваться работодатели (представители заинтересованных предприятий, научно-исследовательских институтов, фирм), преподаватели, читающие смежные дисциплины.</w:t>
      </w:r>
    </w:p>
    <w:p w:rsidR="00AA0CB3" w:rsidRPr="00AA0CB3" w:rsidRDefault="00AA0CB3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0CB3">
        <w:rPr>
          <w:rFonts w:ascii="Times New Roman" w:eastAsia="Times New Roman" w:hAnsi="Times New Roman"/>
          <w:sz w:val="24"/>
          <w:szCs w:val="24"/>
          <w:lang w:eastAsia="ru-RU"/>
        </w:rPr>
        <w:t>Итоговая государственная аттестация направлена на установление соответствия уровня профессиональной подготовки выпускников требованиям ГОС ВПО.</w:t>
      </w:r>
    </w:p>
    <w:p w:rsidR="00181FA2" w:rsidRDefault="00AA0CB3" w:rsidP="00181FA2">
      <w:pPr>
        <w:pStyle w:val="2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29" w:right="14" w:firstLine="567"/>
        <w:jc w:val="both"/>
        <w:rPr>
          <w:sz w:val="24"/>
          <w:szCs w:val="24"/>
        </w:rPr>
      </w:pPr>
      <w:r w:rsidRPr="00286B18">
        <w:rPr>
          <w:sz w:val="24"/>
          <w:szCs w:val="24"/>
        </w:rPr>
        <w:t xml:space="preserve">Итоговая </w:t>
      </w:r>
      <w:r>
        <w:rPr>
          <w:sz w:val="24"/>
          <w:szCs w:val="24"/>
        </w:rPr>
        <w:t>государственная аттестация</w:t>
      </w:r>
      <w:r w:rsidRPr="00B80E44">
        <w:rPr>
          <w:sz w:val="24"/>
          <w:szCs w:val="24"/>
        </w:rPr>
        <w:t xml:space="preserve"> </w:t>
      </w:r>
      <w:r w:rsidR="00181FA2" w:rsidRPr="00B9157A">
        <w:rPr>
          <w:sz w:val="24"/>
          <w:szCs w:val="24"/>
        </w:rPr>
        <w:t>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AA0CB3" w:rsidRPr="00AA0CB3" w:rsidRDefault="00AA0CB3" w:rsidP="00181FA2">
      <w:pPr>
        <w:pStyle w:val="2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29" w:right="14" w:firstLine="567"/>
        <w:jc w:val="both"/>
        <w:rPr>
          <w:sz w:val="24"/>
          <w:szCs w:val="24"/>
        </w:rPr>
      </w:pPr>
      <w:r w:rsidRPr="00AA0CB3">
        <w:rPr>
          <w:sz w:val="24"/>
          <w:szCs w:val="24"/>
        </w:rPr>
        <w:t>Требования к содержанию, объему и структуре выпускной квалификационной работы определяются высшим учебным заведением.</w:t>
      </w:r>
    </w:p>
    <w:p w:rsidR="00AA0CB3" w:rsidRPr="00AA0CB3" w:rsidRDefault="00AA0CB3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0CB3">
        <w:rPr>
          <w:rFonts w:ascii="Times New Roman" w:eastAsia="Times New Roman" w:hAnsi="Times New Roman"/>
          <w:sz w:val="24"/>
          <w:szCs w:val="24"/>
          <w:lang w:eastAsia="ru-RU"/>
        </w:rPr>
        <w:t>Выпускная квалификационная работа в соответствии с ООП магистратуры выполняется в виде магистерской диссертации в период прохождения практики и выполнения научно-исследовательской работы и представляет собой самостоятельную и логически завершенную выпускную квалификационную работу, связанную с решением задач того вида (видов) деятельности, к которым готовится магистр (научно-исследовательской, научно-педагогической, проектной, опытной, опытно-конструкторской, технологической, исполнительской, творческой).</w:t>
      </w:r>
    </w:p>
    <w:p w:rsidR="00AA0CB3" w:rsidRPr="00AA0CB3" w:rsidRDefault="00AA0CB3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0CB3">
        <w:rPr>
          <w:rFonts w:ascii="Times New Roman" w:eastAsia="Times New Roman" w:hAnsi="Times New Roman"/>
          <w:sz w:val="24"/>
          <w:szCs w:val="24"/>
          <w:lang w:eastAsia="ru-RU"/>
        </w:rPr>
        <w:t>Тематика выпускных квалификационных работ должна быть направлена на решение профессиональных задач.</w:t>
      </w:r>
    </w:p>
    <w:p w:rsidR="00AA0CB3" w:rsidRPr="00AA0CB3" w:rsidRDefault="00AA0CB3" w:rsidP="00181FA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0CB3">
        <w:rPr>
          <w:rFonts w:ascii="Times New Roman" w:eastAsia="Times New Roman" w:hAnsi="Times New Roman"/>
          <w:sz w:val="24"/>
          <w:szCs w:val="24"/>
          <w:lang w:eastAsia="ru-RU"/>
        </w:rPr>
        <w:t>При выполнении выпускной квалификационной работы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:rsidR="00AA0CB3" w:rsidRDefault="00AA0CB3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A0CB3">
        <w:rPr>
          <w:rFonts w:ascii="Times New Roman" w:eastAsia="Times New Roman" w:hAnsi="Times New Roman"/>
          <w:sz w:val="24"/>
          <w:szCs w:val="24"/>
          <w:lang w:eastAsia="ru-RU"/>
        </w:rPr>
        <w:t>Программа государственного экзамена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</w:t>
      </w:r>
    </w:p>
    <w:p w:rsidR="00AA0CB3" w:rsidRPr="00181FA2" w:rsidRDefault="00AA0CB3" w:rsidP="00181FA2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4"/>
        </w:rPr>
      </w:pPr>
      <w:r w:rsidRPr="00AA0CB3">
        <w:rPr>
          <w:rFonts w:ascii="Times New Roman" w:hAnsi="Times New Roman"/>
          <w:color w:val="000000"/>
          <w:sz w:val="24"/>
        </w:rPr>
        <w:t xml:space="preserve">Настоящий стандарт по направлению </w:t>
      </w:r>
      <w:r w:rsidRPr="00AA0CB3">
        <w:rPr>
          <w:rFonts w:ascii="Times New Roman" w:hAnsi="Times New Roman"/>
          <w:b/>
          <w:color w:val="000000"/>
          <w:sz w:val="24"/>
        </w:rPr>
        <w:t>«Бизнес-информатика-580500»</w:t>
      </w:r>
      <w:r w:rsidRPr="00AA0CB3">
        <w:rPr>
          <w:rFonts w:ascii="Times New Roman" w:hAnsi="Times New Roman"/>
          <w:color w:val="000000"/>
          <w:sz w:val="24"/>
        </w:rPr>
        <w:t xml:space="preserve"> разработан Учебно-методическим объединением по образованию в области бизнеса и </w:t>
      </w:r>
      <w:r w:rsidRPr="00AA0CB3">
        <w:rPr>
          <w:rFonts w:ascii="Times New Roman" w:hAnsi="Times New Roman"/>
          <w:color w:val="000000"/>
          <w:sz w:val="24"/>
          <w:lang w:val="en-US"/>
        </w:rPr>
        <w:t>IT</w:t>
      </w:r>
      <w:r w:rsidRPr="00AA0CB3">
        <w:rPr>
          <w:rFonts w:ascii="Times New Roman" w:hAnsi="Times New Roman"/>
          <w:color w:val="000000"/>
          <w:sz w:val="24"/>
        </w:rPr>
        <w:t xml:space="preserve">- сферы при базовом вузе Кыргызском Государственном Университете Строительства, Транспорта и Архитектуры </w:t>
      </w:r>
      <w:proofErr w:type="spellStart"/>
      <w:r w:rsidRPr="00AA0CB3">
        <w:rPr>
          <w:rFonts w:ascii="Times New Roman" w:hAnsi="Times New Roman"/>
          <w:color w:val="000000"/>
          <w:sz w:val="24"/>
        </w:rPr>
        <w:t>им.Н.Исанова</w:t>
      </w:r>
      <w:proofErr w:type="spellEnd"/>
      <w:r w:rsidRPr="00AA0CB3">
        <w:rPr>
          <w:rFonts w:ascii="Times New Roman" w:hAnsi="Times New Roman"/>
          <w:color w:val="000000"/>
          <w:sz w:val="24"/>
        </w:rPr>
        <w:t>.</w:t>
      </w:r>
    </w:p>
    <w:p w:rsidR="00181FA2" w:rsidRDefault="00181FA2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AA0CB3">
        <w:rPr>
          <w:rFonts w:ascii="Times New Roman" w:hAnsi="Times New Roman"/>
          <w:bCs/>
          <w:sz w:val="24"/>
        </w:rPr>
        <w:t>Председатель  УМО, руководитель секции</w:t>
      </w:r>
      <w:r w:rsidRPr="00AA0CB3">
        <w:rPr>
          <w:rFonts w:ascii="Times New Roman" w:hAnsi="Times New Roman"/>
          <w:bCs/>
          <w:sz w:val="24"/>
        </w:rPr>
        <w:tab/>
        <w:t xml:space="preserve"> </w:t>
      </w:r>
      <w:r w:rsidRPr="00AA0CB3">
        <w:rPr>
          <w:rFonts w:ascii="Times New Roman" w:hAnsi="Times New Roman"/>
          <w:bCs/>
          <w:sz w:val="24"/>
        </w:rPr>
        <w:tab/>
        <w:t xml:space="preserve">    </w:t>
      </w:r>
      <w:r w:rsidRPr="00AA0CB3">
        <w:rPr>
          <w:rFonts w:ascii="Times New Roman" w:hAnsi="Times New Roman"/>
          <w:bCs/>
          <w:sz w:val="24"/>
        </w:rPr>
        <w:tab/>
      </w: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AA0CB3">
        <w:rPr>
          <w:rFonts w:ascii="Times New Roman" w:hAnsi="Times New Roman"/>
          <w:bCs/>
          <w:sz w:val="24"/>
        </w:rPr>
        <w:t>первый проректор КГУСТА</w:t>
      </w: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AA0CB3">
        <w:rPr>
          <w:rFonts w:ascii="Times New Roman" w:hAnsi="Times New Roman"/>
          <w:bCs/>
          <w:sz w:val="24"/>
        </w:rPr>
        <w:t xml:space="preserve">к.т.н., доцент                                                        </w:t>
      </w:r>
      <w:r w:rsidR="00181FA2">
        <w:rPr>
          <w:rFonts w:ascii="Times New Roman" w:hAnsi="Times New Roman"/>
          <w:bCs/>
          <w:sz w:val="24"/>
        </w:rPr>
        <w:tab/>
      </w:r>
      <w:r w:rsidR="00181FA2">
        <w:rPr>
          <w:rFonts w:ascii="Times New Roman" w:hAnsi="Times New Roman"/>
          <w:bCs/>
          <w:sz w:val="24"/>
        </w:rPr>
        <w:tab/>
      </w:r>
      <w:r w:rsidRPr="00AA0CB3">
        <w:rPr>
          <w:rFonts w:ascii="Times New Roman" w:hAnsi="Times New Roman"/>
          <w:bCs/>
          <w:sz w:val="24"/>
        </w:rPr>
        <w:t xml:space="preserve"> </w:t>
      </w:r>
      <w:r w:rsidRPr="00AA0CB3">
        <w:rPr>
          <w:rFonts w:ascii="Times New Roman" w:hAnsi="Times New Roman"/>
          <w:bCs/>
          <w:sz w:val="24"/>
          <w:lang w:val="ky-KG"/>
        </w:rPr>
        <w:t xml:space="preserve">______________ </w:t>
      </w:r>
      <w:r w:rsidRPr="00AA0CB3">
        <w:rPr>
          <w:rFonts w:ascii="Times New Roman" w:hAnsi="Times New Roman"/>
          <w:bCs/>
          <w:sz w:val="24"/>
        </w:rPr>
        <w:t xml:space="preserve">   </w:t>
      </w:r>
      <w:proofErr w:type="spellStart"/>
      <w:r w:rsidRPr="00AA0CB3">
        <w:rPr>
          <w:rFonts w:ascii="Times New Roman" w:hAnsi="Times New Roman"/>
          <w:bCs/>
          <w:sz w:val="24"/>
        </w:rPr>
        <w:t>Саткыналиев</w:t>
      </w:r>
      <w:proofErr w:type="spellEnd"/>
      <w:r w:rsidRPr="00AA0CB3">
        <w:rPr>
          <w:rFonts w:ascii="Times New Roman" w:hAnsi="Times New Roman"/>
          <w:bCs/>
          <w:sz w:val="24"/>
        </w:rPr>
        <w:t xml:space="preserve"> Т. Т.</w:t>
      </w: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AA0CB3">
        <w:rPr>
          <w:rFonts w:ascii="Times New Roman" w:hAnsi="Times New Roman"/>
          <w:bCs/>
          <w:sz w:val="24"/>
          <w:lang w:val="ky-KG"/>
        </w:rPr>
        <w:t>и.о. доцента кафедры</w:t>
      </w:r>
      <w:r w:rsidRPr="00AA0CB3">
        <w:rPr>
          <w:rFonts w:ascii="Times New Roman" w:hAnsi="Times New Roman"/>
          <w:bCs/>
          <w:sz w:val="24"/>
        </w:rPr>
        <w:t xml:space="preserve"> «Экономика и управление</w:t>
      </w: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  <w:proofErr w:type="gramStart"/>
      <w:r w:rsidRPr="00AA0CB3">
        <w:rPr>
          <w:rFonts w:ascii="Times New Roman" w:hAnsi="Times New Roman"/>
          <w:bCs/>
          <w:sz w:val="24"/>
        </w:rPr>
        <w:t>на</w:t>
      </w:r>
      <w:proofErr w:type="gramEnd"/>
      <w:r w:rsidRPr="00AA0CB3">
        <w:rPr>
          <w:rFonts w:ascii="Times New Roman" w:hAnsi="Times New Roman"/>
          <w:bCs/>
          <w:sz w:val="24"/>
        </w:rPr>
        <w:t xml:space="preserve"> предприятии»</w:t>
      </w:r>
      <w:r w:rsidRPr="00AA0CB3">
        <w:rPr>
          <w:rFonts w:ascii="Times New Roman" w:hAnsi="Times New Roman"/>
          <w:bCs/>
          <w:sz w:val="24"/>
          <w:lang w:val="ky-KG"/>
        </w:rPr>
        <w:t xml:space="preserve">, </w:t>
      </w:r>
      <w:r w:rsidRPr="00AA0CB3">
        <w:rPr>
          <w:rFonts w:ascii="Times New Roman" w:hAnsi="Times New Roman"/>
          <w:bCs/>
          <w:sz w:val="24"/>
        </w:rPr>
        <w:t xml:space="preserve"> КГУСТА            </w:t>
      </w:r>
      <w:r w:rsidRPr="00AA0CB3">
        <w:rPr>
          <w:rFonts w:ascii="Times New Roman" w:hAnsi="Times New Roman"/>
          <w:bCs/>
          <w:sz w:val="24"/>
          <w:lang w:val="ky-KG"/>
        </w:rPr>
        <w:t xml:space="preserve">              </w:t>
      </w:r>
      <w:r w:rsidRPr="00AA0CB3">
        <w:rPr>
          <w:rFonts w:ascii="Times New Roman" w:hAnsi="Times New Roman"/>
          <w:bCs/>
          <w:sz w:val="24"/>
        </w:rPr>
        <w:t xml:space="preserve"> </w:t>
      </w:r>
      <w:r w:rsidR="00181FA2">
        <w:rPr>
          <w:rFonts w:ascii="Times New Roman" w:hAnsi="Times New Roman"/>
          <w:bCs/>
          <w:sz w:val="24"/>
        </w:rPr>
        <w:tab/>
      </w:r>
      <w:r w:rsidR="00181FA2">
        <w:rPr>
          <w:rFonts w:ascii="Times New Roman" w:hAnsi="Times New Roman"/>
          <w:bCs/>
          <w:sz w:val="24"/>
        </w:rPr>
        <w:tab/>
        <w:t xml:space="preserve"> </w:t>
      </w:r>
      <w:r w:rsidRPr="00AA0CB3">
        <w:rPr>
          <w:rFonts w:ascii="Times New Roman" w:hAnsi="Times New Roman"/>
          <w:bCs/>
          <w:sz w:val="24"/>
          <w:lang w:val="ky-KG"/>
        </w:rPr>
        <w:t>_______________</w:t>
      </w:r>
      <w:r w:rsidRPr="00AA0CB3">
        <w:rPr>
          <w:rFonts w:ascii="Times New Roman" w:hAnsi="Times New Roman"/>
          <w:bCs/>
          <w:sz w:val="24"/>
        </w:rPr>
        <w:t xml:space="preserve">   </w:t>
      </w:r>
      <w:proofErr w:type="spellStart"/>
      <w:r w:rsidRPr="00AA0CB3">
        <w:rPr>
          <w:rFonts w:ascii="Times New Roman" w:hAnsi="Times New Roman"/>
          <w:bCs/>
          <w:sz w:val="24"/>
        </w:rPr>
        <w:t>Токтогазиева</w:t>
      </w:r>
      <w:proofErr w:type="spellEnd"/>
      <w:r w:rsidRPr="00AA0CB3">
        <w:rPr>
          <w:rFonts w:ascii="Times New Roman" w:hAnsi="Times New Roman"/>
          <w:bCs/>
          <w:sz w:val="24"/>
        </w:rPr>
        <w:t xml:space="preserve"> Н.К.</w:t>
      </w: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AA0CB3">
        <w:rPr>
          <w:rFonts w:ascii="Times New Roman" w:hAnsi="Times New Roman"/>
          <w:bCs/>
          <w:sz w:val="24"/>
        </w:rPr>
        <w:t>Зав</w:t>
      </w:r>
      <w:r w:rsidRPr="00AA0CB3">
        <w:rPr>
          <w:rFonts w:ascii="Times New Roman" w:hAnsi="Times New Roman"/>
          <w:bCs/>
          <w:sz w:val="24"/>
          <w:lang w:val="ky-KG"/>
        </w:rPr>
        <w:t>едующий</w:t>
      </w:r>
      <w:r w:rsidRPr="00AA0CB3">
        <w:rPr>
          <w:rFonts w:ascii="Times New Roman" w:hAnsi="Times New Roman"/>
          <w:bCs/>
          <w:sz w:val="24"/>
        </w:rPr>
        <w:t xml:space="preserve"> каф</w:t>
      </w:r>
      <w:r w:rsidRPr="00AA0CB3">
        <w:rPr>
          <w:rFonts w:ascii="Times New Roman" w:hAnsi="Times New Roman"/>
          <w:bCs/>
          <w:sz w:val="24"/>
          <w:lang w:val="ky-KG"/>
        </w:rPr>
        <w:t>едрой</w:t>
      </w:r>
      <w:r w:rsidRPr="00AA0CB3">
        <w:rPr>
          <w:rFonts w:ascii="Times New Roman" w:hAnsi="Times New Roman"/>
          <w:bCs/>
          <w:sz w:val="24"/>
        </w:rPr>
        <w:t xml:space="preserve"> «Обеспечение безопасности </w:t>
      </w: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AA0CB3">
        <w:rPr>
          <w:rFonts w:ascii="Times New Roman" w:hAnsi="Times New Roman"/>
          <w:bCs/>
          <w:sz w:val="24"/>
        </w:rPr>
        <w:t xml:space="preserve">информационных систем» КГУСТА </w:t>
      </w: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AA0CB3">
        <w:rPr>
          <w:rFonts w:ascii="Times New Roman" w:hAnsi="Times New Roman"/>
          <w:bCs/>
          <w:sz w:val="24"/>
        </w:rPr>
        <w:t xml:space="preserve">к.т.н., доцент                                                         </w:t>
      </w:r>
      <w:r w:rsidR="00181FA2">
        <w:rPr>
          <w:rFonts w:ascii="Times New Roman" w:hAnsi="Times New Roman"/>
          <w:bCs/>
          <w:sz w:val="24"/>
        </w:rPr>
        <w:tab/>
      </w:r>
      <w:r w:rsidR="00181FA2">
        <w:rPr>
          <w:rFonts w:ascii="Times New Roman" w:hAnsi="Times New Roman"/>
          <w:bCs/>
          <w:sz w:val="24"/>
        </w:rPr>
        <w:tab/>
      </w:r>
      <w:r w:rsidRPr="00AA0CB3">
        <w:rPr>
          <w:rFonts w:ascii="Times New Roman" w:hAnsi="Times New Roman"/>
          <w:bCs/>
          <w:sz w:val="24"/>
          <w:lang w:val="ky-KG"/>
        </w:rPr>
        <w:t>_______________</w:t>
      </w:r>
      <w:r w:rsidRPr="00AA0CB3">
        <w:rPr>
          <w:rFonts w:ascii="Times New Roman" w:hAnsi="Times New Roman"/>
          <w:bCs/>
          <w:sz w:val="24"/>
        </w:rPr>
        <w:t xml:space="preserve">   Абдуллаев А.А.   </w:t>
      </w: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AA0CB3">
        <w:rPr>
          <w:rFonts w:ascii="Times New Roman" w:hAnsi="Times New Roman"/>
          <w:bCs/>
          <w:sz w:val="24"/>
        </w:rPr>
        <w:t>Зав</w:t>
      </w:r>
      <w:r w:rsidRPr="00AA0CB3">
        <w:rPr>
          <w:rFonts w:ascii="Times New Roman" w:hAnsi="Times New Roman"/>
          <w:bCs/>
          <w:sz w:val="24"/>
          <w:lang w:val="ky-KG"/>
        </w:rPr>
        <w:t>едующий</w:t>
      </w:r>
      <w:r w:rsidRPr="00AA0CB3">
        <w:rPr>
          <w:rFonts w:ascii="Times New Roman" w:hAnsi="Times New Roman"/>
          <w:bCs/>
          <w:sz w:val="24"/>
        </w:rPr>
        <w:t xml:space="preserve"> каф</w:t>
      </w:r>
      <w:r w:rsidRPr="00AA0CB3">
        <w:rPr>
          <w:rFonts w:ascii="Times New Roman" w:hAnsi="Times New Roman"/>
          <w:bCs/>
          <w:sz w:val="24"/>
          <w:lang w:val="ky-KG"/>
        </w:rPr>
        <w:t>едрой</w:t>
      </w:r>
      <w:r w:rsidRPr="00AA0CB3">
        <w:rPr>
          <w:rFonts w:ascii="Times New Roman" w:hAnsi="Times New Roman"/>
          <w:bCs/>
          <w:sz w:val="24"/>
        </w:rPr>
        <w:t xml:space="preserve"> </w:t>
      </w: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AA0CB3">
        <w:rPr>
          <w:rFonts w:ascii="Times New Roman" w:hAnsi="Times New Roman"/>
          <w:bCs/>
          <w:sz w:val="24"/>
        </w:rPr>
        <w:t>«Управление качеством» КНУ</w:t>
      </w:r>
      <w:r w:rsidRPr="00AA0CB3">
        <w:rPr>
          <w:rFonts w:ascii="Times New Roman" w:hAnsi="Times New Roman"/>
          <w:bCs/>
          <w:sz w:val="24"/>
          <w:lang w:val="ky-KG"/>
        </w:rPr>
        <w:t xml:space="preserve">, </w:t>
      </w:r>
      <w:r w:rsidRPr="00AA0CB3">
        <w:rPr>
          <w:rFonts w:ascii="Times New Roman" w:hAnsi="Times New Roman"/>
          <w:bCs/>
          <w:sz w:val="24"/>
        </w:rPr>
        <w:t xml:space="preserve">доцент           </w:t>
      </w:r>
      <w:r w:rsidRPr="00AA0CB3">
        <w:rPr>
          <w:rFonts w:ascii="Times New Roman" w:hAnsi="Times New Roman"/>
          <w:bCs/>
          <w:sz w:val="24"/>
          <w:lang w:val="ky-KG"/>
        </w:rPr>
        <w:t xml:space="preserve">  </w:t>
      </w:r>
      <w:r w:rsidR="00181FA2">
        <w:rPr>
          <w:rFonts w:ascii="Times New Roman" w:hAnsi="Times New Roman"/>
          <w:bCs/>
          <w:sz w:val="24"/>
          <w:lang w:val="ky-KG"/>
        </w:rPr>
        <w:tab/>
      </w:r>
      <w:r w:rsidR="00181FA2">
        <w:rPr>
          <w:rFonts w:ascii="Times New Roman" w:hAnsi="Times New Roman"/>
          <w:bCs/>
          <w:sz w:val="24"/>
          <w:lang w:val="ky-KG"/>
        </w:rPr>
        <w:tab/>
      </w:r>
      <w:r w:rsidRPr="00AA0CB3">
        <w:rPr>
          <w:rFonts w:ascii="Times New Roman" w:hAnsi="Times New Roman"/>
          <w:bCs/>
          <w:sz w:val="24"/>
          <w:lang w:val="ky-KG"/>
        </w:rPr>
        <w:t>_______________</w:t>
      </w:r>
      <w:r w:rsidRPr="00AA0CB3">
        <w:rPr>
          <w:rFonts w:ascii="Times New Roman" w:hAnsi="Times New Roman"/>
          <w:bCs/>
          <w:sz w:val="24"/>
        </w:rPr>
        <w:t xml:space="preserve">   </w:t>
      </w:r>
      <w:proofErr w:type="spellStart"/>
      <w:r w:rsidRPr="00AA0CB3">
        <w:rPr>
          <w:rFonts w:ascii="Times New Roman" w:hAnsi="Times New Roman"/>
          <w:bCs/>
          <w:sz w:val="24"/>
        </w:rPr>
        <w:t>Керимбекова</w:t>
      </w:r>
      <w:proofErr w:type="spellEnd"/>
      <w:r w:rsidRPr="00AA0CB3">
        <w:rPr>
          <w:rFonts w:ascii="Times New Roman" w:hAnsi="Times New Roman"/>
          <w:bCs/>
          <w:sz w:val="24"/>
        </w:rPr>
        <w:t xml:space="preserve"> Д.О.</w:t>
      </w: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AA0CB3">
        <w:rPr>
          <w:rFonts w:ascii="Times New Roman" w:hAnsi="Times New Roman"/>
          <w:bCs/>
          <w:sz w:val="24"/>
        </w:rPr>
        <w:t>Доцент</w:t>
      </w:r>
      <w:r w:rsidRPr="00AA0CB3">
        <w:rPr>
          <w:rFonts w:ascii="Times New Roman" w:hAnsi="Times New Roman"/>
          <w:bCs/>
          <w:sz w:val="24"/>
          <w:lang w:val="ky-KG"/>
        </w:rPr>
        <w:t>, к.т.н.</w:t>
      </w:r>
      <w:r w:rsidRPr="00AA0CB3">
        <w:rPr>
          <w:rFonts w:ascii="Times New Roman" w:hAnsi="Times New Roman"/>
          <w:bCs/>
          <w:sz w:val="24"/>
        </w:rPr>
        <w:t xml:space="preserve"> каф. «Экономика и управление</w:t>
      </w: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  <w:proofErr w:type="gramStart"/>
      <w:r w:rsidRPr="00AA0CB3">
        <w:rPr>
          <w:rFonts w:ascii="Times New Roman" w:hAnsi="Times New Roman"/>
          <w:bCs/>
          <w:sz w:val="24"/>
        </w:rPr>
        <w:t>на</w:t>
      </w:r>
      <w:proofErr w:type="gramEnd"/>
      <w:r w:rsidRPr="00AA0CB3">
        <w:rPr>
          <w:rFonts w:ascii="Times New Roman" w:hAnsi="Times New Roman"/>
          <w:bCs/>
          <w:sz w:val="24"/>
        </w:rPr>
        <w:t xml:space="preserve"> предприятии»</w:t>
      </w:r>
      <w:r w:rsidRPr="00AA0CB3">
        <w:rPr>
          <w:rFonts w:ascii="Times New Roman" w:hAnsi="Times New Roman"/>
          <w:bCs/>
          <w:sz w:val="24"/>
          <w:lang w:val="ky-KG"/>
        </w:rPr>
        <w:t xml:space="preserve">, </w:t>
      </w:r>
      <w:r w:rsidRPr="00AA0CB3">
        <w:rPr>
          <w:rFonts w:ascii="Times New Roman" w:hAnsi="Times New Roman"/>
          <w:bCs/>
          <w:sz w:val="24"/>
        </w:rPr>
        <w:t xml:space="preserve"> КГУСТА      </w:t>
      </w:r>
      <w:r w:rsidRPr="00AA0CB3">
        <w:rPr>
          <w:rFonts w:ascii="Times New Roman" w:hAnsi="Times New Roman"/>
          <w:bCs/>
          <w:sz w:val="24"/>
          <w:lang w:val="ky-KG"/>
        </w:rPr>
        <w:t xml:space="preserve">          </w:t>
      </w:r>
      <w:r w:rsidRPr="00AA0CB3">
        <w:rPr>
          <w:rFonts w:ascii="Times New Roman" w:hAnsi="Times New Roman"/>
          <w:bCs/>
          <w:sz w:val="24"/>
        </w:rPr>
        <w:t xml:space="preserve">                </w:t>
      </w:r>
      <w:r w:rsidR="00181FA2">
        <w:rPr>
          <w:rFonts w:ascii="Times New Roman" w:hAnsi="Times New Roman"/>
          <w:bCs/>
          <w:sz w:val="24"/>
        </w:rPr>
        <w:tab/>
      </w:r>
      <w:r w:rsidR="00181FA2">
        <w:rPr>
          <w:rFonts w:ascii="Times New Roman" w:hAnsi="Times New Roman"/>
          <w:bCs/>
          <w:sz w:val="24"/>
        </w:rPr>
        <w:tab/>
      </w:r>
      <w:r w:rsidRPr="00AA0CB3">
        <w:rPr>
          <w:rFonts w:ascii="Times New Roman" w:hAnsi="Times New Roman"/>
          <w:bCs/>
          <w:sz w:val="24"/>
          <w:lang w:val="ky-KG"/>
        </w:rPr>
        <w:t xml:space="preserve">_______________  </w:t>
      </w:r>
      <w:proofErr w:type="spellStart"/>
      <w:r w:rsidRPr="00AA0CB3">
        <w:rPr>
          <w:rFonts w:ascii="Times New Roman" w:hAnsi="Times New Roman"/>
          <w:bCs/>
          <w:sz w:val="24"/>
        </w:rPr>
        <w:t>Егемкулова</w:t>
      </w:r>
      <w:proofErr w:type="spellEnd"/>
      <w:r w:rsidRPr="00AA0CB3">
        <w:rPr>
          <w:rFonts w:ascii="Times New Roman" w:hAnsi="Times New Roman"/>
          <w:bCs/>
          <w:sz w:val="24"/>
        </w:rPr>
        <w:t xml:space="preserve"> Б.А.</w:t>
      </w: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  <w:lang w:val="ky-KG"/>
        </w:rPr>
      </w:pPr>
      <w:r w:rsidRPr="00AA0CB3">
        <w:rPr>
          <w:rFonts w:ascii="Times New Roman" w:hAnsi="Times New Roman"/>
          <w:bCs/>
          <w:sz w:val="24"/>
        </w:rPr>
        <w:t xml:space="preserve">Директор </w:t>
      </w:r>
      <w:r w:rsidRPr="00AA0CB3">
        <w:rPr>
          <w:rFonts w:ascii="Times New Roman" w:hAnsi="Times New Roman"/>
          <w:bCs/>
          <w:sz w:val="24"/>
          <w:lang w:val="ky-KG"/>
        </w:rPr>
        <w:t xml:space="preserve">ОСОО Домостроительный сервис </w:t>
      </w: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AA0CB3">
        <w:rPr>
          <w:rFonts w:ascii="Times New Roman" w:hAnsi="Times New Roman"/>
          <w:bCs/>
          <w:sz w:val="24"/>
        </w:rPr>
        <w:t>«</w:t>
      </w:r>
      <w:proofErr w:type="spellStart"/>
      <w:proofErr w:type="gramStart"/>
      <w:r w:rsidRPr="00AA0CB3">
        <w:rPr>
          <w:rFonts w:ascii="Times New Roman" w:hAnsi="Times New Roman"/>
          <w:bCs/>
          <w:sz w:val="24"/>
        </w:rPr>
        <w:t>Азат</w:t>
      </w:r>
      <w:proofErr w:type="spellEnd"/>
      <w:r w:rsidRPr="00AA0CB3">
        <w:rPr>
          <w:rFonts w:ascii="Times New Roman" w:hAnsi="Times New Roman"/>
          <w:bCs/>
          <w:sz w:val="24"/>
        </w:rPr>
        <w:t xml:space="preserve">» </w:t>
      </w:r>
      <w:r w:rsidRPr="00AA0CB3">
        <w:rPr>
          <w:rFonts w:ascii="Times New Roman" w:hAnsi="Times New Roman"/>
          <w:bCs/>
          <w:sz w:val="24"/>
          <w:lang w:val="ky-KG"/>
        </w:rPr>
        <w:t xml:space="preserve">  </w:t>
      </w:r>
      <w:proofErr w:type="gramEnd"/>
      <w:r w:rsidRPr="00AA0CB3">
        <w:rPr>
          <w:rFonts w:ascii="Times New Roman" w:hAnsi="Times New Roman"/>
          <w:bCs/>
          <w:sz w:val="24"/>
          <w:lang w:val="ky-KG"/>
        </w:rPr>
        <w:t xml:space="preserve">                                                              </w:t>
      </w:r>
      <w:r w:rsidR="00181FA2">
        <w:rPr>
          <w:rFonts w:ascii="Times New Roman" w:hAnsi="Times New Roman"/>
          <w:bCs/>
          <w:sz w:val="24"/>
          <w:lang w:val="ky-KG"/>
        </w:rPr>
        <w:tab/>
      </w:r>
      <w:r w:rsidR="00181FA2">
        <w:rPr>
          <w:rFonts w:ascii="Times New Roman" w:hAnsi="Times New Roman"/>
          <w:bCs/>
          <w:sz w:val="24"/>
          <w:lang w:val="ky-KG"/>
        </w:rPr>
        <w:tab/>
      </w:r>
      <w:r w:rsidRPr="00AA0CB3">
        <w:rPr>
          <w:rFonts w:ascii="Times New Roman" w:hAnsi="Times New Roman"/>
          <w:bCs/>
          <w:sz w:val="24"/>
          <w:lang w:val="ky-KG"/>
        </w:rPr>
        <w:t xml:space="preserve"> ________________</w:t>
      </w:r>
      <w:r w:rsidRPr="00AA0CB3">
        <w:rPr>
          <w:rFonts w:ascii="Times New Roman" w:hAnsi="Times New Roman"/>
          <w:bCs/>
          <w:sz w:val="24"/>
        </w:rPr>
        <w:t xml:space="preserve"> </w:t>
      </w:r>
      <w:proofErr w:type="spellStart"/>
      <w:r w:rsidRPr="00AA0CB3">
        <w:rPr>
          <w:rFonts w:ascii="Times New Roman" w:hAnsi="Times New Roman"/>
          <w:bCs/>
          <w:sz w:val="24"/>
        </w:rPr>
        <w:t>Анарбаев</w:t>
      </w:r>
      <w:proofErr w:type="spellEnd"/>
      <w:r w:rsidRPr="00AA0CB3">
        <w:rPr>
          <w:rFonts w:ascii="Times New Roman" w:hAnsi="Times New Roman"/>
          <w:bCs/>
          <w:sz w:val="24"/>
        </w:rPr>
        <w:t xml:space="preserve"> М.А.</w:t>
      </w: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</w:p>
    <w:p w:rsidR="00AA0CB3" w:rsidRPr="00AA0CB3" w:rsidRDefault="00AA0CB3" w:rsidP="00181FA2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</w:p>
    <w:p w:rsidR="00AA0CB3" w:rsidRPr="001528A1" w:rsidRDefault="00AA0CB3" w:rsidP="00181FA2">
      <w:pPr>
        <w:spacing w:after="0" w:line="240" w:lineRule="auto"/>
        <w:jc w:val="both"/>
        <w:rPr>
          <w:bCs/>
        </w:rPr>
      </w:pPr>
      <w:r w:rsidRPr="00AA0CB3">
        <w:rPr>
          <w:rFonts w:ascii="Times New Roman" w:hAnsi="Times New Roman"/>
          <w:bCs/>
          <w:sz w:val="24"/>
        </w:rPr>
        <w:t xml:space="preserve">Зам. директора </w:t>
      </w:r>
      <w:r w:rsidRPr="00AA0CB3">
        <w:rPr>
          <w:rFonts w:ascii="Times New Roman" w:hAnsi="Times New Roman"/>
          <w:bCs/>
          <w:sz w:val="24"/>
          <w:lang w:val="ky-KG"/>
        </w:rPr>
        <w:t>ГИССиИП</w:t>
      </w:r>
      <w:r w:rsidRPr="00AA0CB3">
        <w:rPr>
          <w:rFonts w:ascii="Times New Roman" w:hAnsi="Times New Roman"/>
          <w:bCs/>
          <w:sz w:val="24"/>
        </w:rPr>
        <w:t>, к.т.н.</w:t>
      </w:r>
      <w:r w:rsidRPr="00AA0CB3">
        <w:rPr>
          <w:rFonts w:ascii="Times New Roman" w:hAnsi="Times New Roman"/>
          <w:bCs/>
          <w:sz w:val="24"/>
          <w:lang w:val="ky-KG"/>
        </w:rPr>
        <w:t>, с.н.с.</w:t>
      </w:r>
      <w:r w:rsidRPr="00AA0CB3">
        <w:rPr>
          <w:rFonts w:ascii="Times New Roman" w:hAnsi="Times New Roman"/>
          <w:bCs/>
          <w:sz w:val="24"/>
        </w:rPr>
        <w:t xml:space="preserve">             </w:t>
      </w:r>
      <w:r w:rsidR="00181FA2">
        <w:rPr>
          <w:rFonts w:ascii="Times New Roman" w:hAnsi="Times New Roman"/>
          <w:bCs/>
          <w:sz w:val="24"/>
        </w:rPr>
        <w:tab/>
      </w:r>
      <w:r w:rsidR="00181FA2">
        <w:rPr>
          <w:rFonts w:ascii="Times New Roman" w:hAnsi="Times New Roman"/>
          <w:bCs/>
          <w:sz w:val="24"/>
        </w:rPr>
        <w:tab/>
      </w:r>
      <w:r w:rsidRPr="00AA0CB3">
        <w:rPr>
          <w:rFonts w:ascii="Times New Roman" w:hAnsi="Times New Roman"/>
          <w:bCs/>
          <w:sz w:val="24"/>
          <w:lang w:val="ky-KG"/>
        </w:rPr>
        <w:t xml:space="preserve">_______________  </w:t>
      </w:r>
      <w:proofErr w:type="spellStart"/>
      <w:r w:rsidRPr="00AA0CB3">
        <w:rPr>
          <w:rFonts w:ascii="Times New Roman" w:hAnsi="Times New Roman"/>
          <w:bCs/>
          <w:sz w:val="24"/>
        </w:rPr>
        <w:t>Кенжетаев</w:t>
      </w:r>
      <w:proofErr w:type="spellEnd"/>
      <w:r w:rsidRPr="00AA0CB3">
        <w:rPr>
          <w:rFonts w:ascii="Times New Roman" w:hAnsi="Times New Roman"/>
          <w:bCs/>
          <w:sz w:val="24"/>
        </w:rPr>
        <w:t xml:space="preserve"> К.И.</w:t>
      </w:r>
    </w:p>
    <w:p w:rsidR="006A198A" w:rsidRPr="00B9157A" w:rsidRDefault="006A198A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98A" w:rsidRPr="00B9157A" w:rsidRDefault="006A198A" w:rsidP="00181FA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C04" w:rsidRPr="00B9157A" w:rsidRDefault="00B50C04" w:rsidP="00181F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sectPr w:rsidR="00B50C04" w:rsidRPr="00B915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C74FB04"/>
    <w:lvl w:ilvl="0">
      <w:numFmt w:val="bullet"/>
      <w:lvlText w:val="*"/>
      <w:lvlJc w:val="left"/>
    </w:lvl>
  </w:abstractNum>
  <w:abstractNum w:abstractNumId="1">
    <w:nsid w:val="156F6FE9"/>
    <w:multiLevelType w:val="hybridMultilevel"/>
    <w:tmpl w:val="11D67A9E"/>
    <w:lvl w:ilvl="0" w:tplc="93FE048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730C67"/>
    <w:multiLevelType w:val="hybridMultilevel"/>
    <w:tmpl w:val="EF2C31B4"/>
    <w:lvl w:ilvl="0" w:tplc="0AF004B4"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920DF8"/>
    <w:multiLevelType w:val="hybridMultilevel"/>
    <w:tmpl w:val="395E494A"/>
    <w:lvl w:ilvl="0" w:tplc="CC74FB04"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43192"/>
    <w:multiLevelType w:val="hybridMultilevel"/>
    <w:tmpl w:val="D7A688F8"/>
    <w:lvl w:ilvl="0" w:tplc="CC74FB04"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69687D"/>
    <w:multiLevelType w:val="hybridMultilevel"/>
    <w:tmpl w:val="C1CAEC2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38F60047"/>
    <w:multiLevelType w:val="hybridMultilevel"/>
    <w:tmpl w:val="BA840ACA"/>
    <w:lvl w:ilvl="0" w:tplc="CC74FB04"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456065"/>
    <w:multiLevelType w:val="hybridMultilevel"/>
    <w:tmpl w:val="A7946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3266B0"/>
    <w:multiLevelType w:val="hybridMultilevel"/>
    <w:tmpl w:val="5F4EC24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69208A3"/>
    <w:multiLevelType w:val="multilevel"/>
    <w:tmpl w:val="01FC96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24" w:hanging="2160"/>
      </w:pPr>
      <w:rPr>
        <w:rFonts w:hint="default"/>
      </w:rPr>
    </w:lvl>
  </w:abstractNum>
  <w:abstractNum w:abstractNumId="10">
    <w:nsid w:val="4AFE253E"/>
    <w:multiLevelType w:val="hybridMultilevel"/>
    <w:tmpl w:val="F03CC0AC"/>
    <w:lvl w:ilvl="0" w:tplc="CC74FB04"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6270B4"/>
    <w:multiLevelType w:val="hybridMultilevel"/>
    <w:tmpl w:val="E23CDBF0"/>
    <w:lvl w:ilvl="0" w:tplc="CC74FB04"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4E269E"/>
    <w:multiLevelType w:val="hybridMultilevel"/>
    <w:tmpl w:val="FF3E8BA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A2F6491"/>
    <w:multiLevelType w:val="hybridMultilevel"/>
    <w:tmpl w:val="CA968DE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3526738"/>
    <w:multiLevelType w:val="hybridMultilevel"/>
    <w:tmpl w:val="1A660988"/>
    <w:lvl w:ilvl="0" w:tplc="CC74FB04"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C25569"/>
    <w:multiLevelType w:val="hybridMultilevel"/>
    <w:tmpl w:val="B18CDB30"/>
    <w:lvl w:ilvl="0" w:tplc="CC74FB04"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6D546E"/>
    <w:multiLevelType w:val="hybridMultilevel"/>
    <w:tmpl w:val="94D41C4C"/>
    <w:lvl w:ilvl="0" w:tplc="CC74FB04"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F9174B"/>
    <w:multiLevelType w:val="hybridMultilevel"/>
    <w:tmpl w:val="857675FA"/>
    <w:lvl w:ilvl="0" w:tplc="CC74FB04"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6"/>
  </w:num>
  <w:num w:numId="4">
    <w:abstractNumId w:val="17"/>
  </w:num>
  <w:num w:numId="5">
    <w:abstractNumId w:val="10"/>
  </w:num>
  <w:num w:numId="6">
    <w:abstractNumId w:val="3"/>
  </w:num>
  <w:num w:numId="7">
    <w:abstractNumId w:val="4"/>
  </w:num>
  <w:num w:numId="8">
    <w:abstractNumId w:val="11"/>
  </w:num>
  <w:num w:numId="9">
    <w:abstractNumId w:val="15"/>
  </w:num>
  <w:num w:numId="10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11">
    <w:abstractNumId w:val="2"/>
  </w:num>
  <w:num w:numId="12">
    <w:abstractNumId w:val="1"/>
  </w:num>
  <w:num w:numId="13">
    <w:abstractNumId w:val="9"/>
  </w:num>
  <w:num w:numId="14">
    <w:abstractNumId w:val="7"/>
  </w:num>
  <w:num w:numId="15">
    <w:abstractNumId w:val="12"/>
  </w:num>
  <w:num w:numId="16">
    <w:abstractNumId w:val="5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BA9"/>
    <w:rsid w:val="000F348C"/>
    <w:rsid w:val="00181FA2"/>
    <w:rsid w:val="002257F3"/>
    <w:rsid w:val="00291218"/>
    <w:rsid w:val="003979FC"/>
    <w:rsid w:val="003A6A72"/>
    <w:rsid w:val="003B2FF3"/>
    <w:rsid w:val="003D56A1"/>
    <w:rsid w:val="003E4703"/>
    <w:rsid w:val="004720EB"/>
    <w:rsid w:val="00496BA9"/>
    <w:rsid w:val="00543A9C"/>
    <w:rsid w:val="00611230"/>
    <w:rsid w:val="006A198A"/>
    <w:rsid w:val="006D08E8"/>
    <w:rsid w:val="00756F75"/>
    <w:rsid w:val="00792C45"/>
    <w:rsid w:val="008C691F"/>
    <w:rsid w:val="009E4F46"/>
    <w:rsid w:val="00A1414C"/>
    <w:rsid w:val="00AA0CB3"/>
    <w:rsid w:val="00B50C04"/>
    <w:rsid w:val="00B9157A"/>
    <w:rsid w:val="00C1244A"/>
    <w:rsid w:val="00C63FD7"/>
    <w:rsid w:val="00C713C3"/>
    <w:rsid w:val="00C91B3A"/>
    <w:rsid w:val="00CE1236"/>
    <w:rsid w:val="00D81C06"/>
    <w:rsid w:val="00D96E81"/>
    <w:rsid w:val="00D97878"/>
    <w:rsid w:val="00E6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D52ECB-90E5-4E6C-8C40-CCF3813DD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9FC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3979F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979F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4720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aliases w:val="текст,Основной текст 1"/>
    <w:basedOn w:val="a"/>
    <w:link w:val="a5"/>
    <w:rsid w:val="006A198A"/>
    <w:pPr>
      <w:spacing w:after="120" w:line="240" w:lineRule="auto"/>
      <w:ind w:left="283"/>
    </w:pPr>
    <w:rPr>
      <w:rFonts w:ascii="Arial" w:eastAsia="Times New Roman" w:hAnsi="Arial" w:cs="Arial"/>
      <w:sz w:val="24"/>
      <w:szCs w:val="28"/>
      <w:lang w:eastAsia="ru-RU"/>
    </w:rPr>
  </w:style>
  <w:style w:type="character" w:customStyle="1" w:styleId="a5">
    <w:name w:val="Основной текст с отступом Знак"/>
    <w:aliases w:val="текст Знак,Основной текст 1 Знак"/>
    <w:basedOn w:val="a0"/>
    <w:link w:val="a4"/>
    <w:rsid w:val="006A198A"/>
    <w:rPr>
      <w:rFonts w:ascii="Arial" w:eastAsia="Times New Roman" w:hAnsi="Arial" w:cs="Arial"/>
      <w:sz w:val="24"/>
      <w:szCs w:val="28"/>
      <w:lang w:val="ru-RU" w:eastAsia="ru-RU"/>
    </w:rPr>
  </w:style>
  <w:style w:type="paragraph" w:styleId="a6">
    <w:name w:val="Title"/>
    <w:basedOn w:val="a"/>
    <w:link w:val="a7"/>
    <w:qFormat/>
    <w:rsid w:val="003D56A1"/>
    <w:pPr>
      <w:spacing w:after="0" w:line="240" w:lineRule="auto"/>
      <w:jc w:val="center"/>
    </w:pPr>
    <w:rPr>
      <w:rFonts w:ascii="Times New Roman CYR" w:eastAsia="Times New Roman" w:hAnsi="Times New Roman CYR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3D56A1"/>
    <w:rPr>
      <w:rFonts w:ascii="Times New Roman CYR" w:eastAsia="Times New Roman" w:hAnsi="Times New Roman CYR" w:cs="Times New Roman"/>
      <w:b/>
      <w:sz w:val="28"/>
      <w:szCs w:val="20"/>
      <w:lang w:val="ru-RU" w:eastAsia="ru-RU"/>
    </w:rPr>
  </w:style>
  <w:style w:type="paragraph" w:customStyle="1" w:styleId="21">
    <w:name w:val="Основной текст 21"/>
    <w:basedOn w:val="a"/>
    <w:rsid w:val="003D56A1"/>
    <w:pPr>
      <w:widowControl w:val="0"/>
      <w:spacing w:after="0" w:line="240" w:lineRule="auto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paragraph" w:customStyle="1" w:styleId="2">
    <w:name w:val="Обычный2"/>
    <w:rsid w:val="00AA0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15</Pages>
  <Words>5884</Words>
  <Characters>33540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Модонов Арлен</dc:creator>
  <cp:keywords/>
  <dc:description/>
  <cp:lastModifiedBy>susargul-313-1</cp:lastModifiedBy>
  <cp:revision>22</cp:revision>
  <cp:lastPrinted>2020-08-13T04:53:00Z</cp:lastPrinted>
  <dcterms:created xsi:type="dcterms:W3CDTF">2020-08-12T17:56:00Z</dcterms:created>
  <dcterms:modified xsi:type="dcterms:W3CDTF">2021-06-21T04:18:00Z</dcterms:modified>
</cp:coreProperties>
</file>